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1" w:rsidRDefault="00895649">
      <w:r>
        <w:rPr>
          <w:noProof/>
        </w:rPr>
        <mc:AlternateContent>
          <mc:Choice Requires="wps">
            <w:drawing>
              <wp:anchor distT="45720" distB="45720" distL="114300" distR="114300" simplePos="0" relativeHeight="251664384" behindDoc="0" locked="0" layoutInCell="1" allowOverlap="1">
                <wp:simplePos x="0" y="0"/>
                <wp:positionH relativeFrom="column">
                  <wp:posOffset>228600</wp:posOffset>
                </wp:positionH>
                <wp:positionV relativeFrom="paragraph">
                  <wp:posOffset>1228725</wp:posOffset>
                </wp:positionV>
                <wp:extent cx="6477000"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04620"/>
                        </a:xfrm>
                        <a:prstGeom prst="rect">
                          <a:avLst/>
                        </a:prstGeom>
                        <a:noFill/>
                        <a:ln w="9525">
                          <a:noFill/>
                          <a:miter lim="800000"/>
                          <a:headEnd/>
                          <a:tailEnd/>
                        </a:ln>
                      </wps:spPr>
                      <wps:txbx>
                        <w:txbxContent>
                          <w:p w:rsidR="00895649" w:rsidRDefault="00895649" w:rsidP="00895649">
                            <w:pPr>
                              <w:spacing w:after="0"/>
                              <w:rPr>
                                <w:color w:val="FF0000"/>
                              </w:rPr>
                            </w:pPr>
                            <w:r>
                              <w:rPr>
                                <w:color w:val="FF0000"/>
                              </w:rPr>
                              <w:t>Egypt: Nile   Mesopotamia:</w:t>
                            </w:r>
                          </w:p>
                          <w:p w:rsidR="00895649" w:rsidRDefault="00895649" w:rsidP="00895649">
                            <w:pPr>
                              <w:spacing w:after="0" w:line="240" w:lineRule="auto"/>
                              <w:rPr>
                                <w:color w:val="FF0000"/>
                              </w:rPr>
                            </w:pPr>
                            <w:r>
                              <w:rPr>
                                <w:color w:val="FF0000"/>
                              </w:rPr>
                              <w:tab/>
                              <w:t xml:space="preserve">         Euphrates and Tigris      </w:t>
                            </w:r>
                          </w:p>
                          <w:p w:rsidR="00895649" w:rsidRDefault="00895649" w:rsidP="00895649">
                            <w:pPr>
                              <w:spacing w:after="0" w:line="240" w:lineRule="auto"/>
                              <w:rPr>
                                <w:color w:val="FF0000"/>
                              </w:rPr>
                            </w:pPr>
                          </w:p>
                          <w:p w:rsidR="00895649" w:rsidRDefault="00895649" w:rsidP="00895649">
                            <w:pPr>
                              <w:spacing w:after="0" w:line="240" w:lineRule="auto"/>
                              <w:rPr>
                                <w:color w:val="FF0000"/>
                              </w:rPr>
                            </w:pPr>
                            <w:r>
                              <w:rPr>
                                <w:color w:val="FF0000"/>
                              </w:rPr>
                              <w:t xml:space="preserve">                                                                                Indus Valley                                  China                                                                                           </w:t>
                            </w:r>
                          </w:p>
                          <w:p w:rsidR="00895649" w:rsidRPr="00895649" w:rsidRDefault="00895649" w:rsidP="00895649">
                            <w:pPr>
                              <w:spacing w:after="0" w:line="240" w:lineRule="auto"/>
                              <w:rPr>
                                <w:color w:val="FF0000"/>
                              </w:rPr>
                            </w:pPr>
                            <w:r>
                              <w:rPr>
                                <w:color w:val="FF0000"/>
                              </w:rPr>
                              <w:t xml:space="preserve">                                                                                Indus River</w:t>
                            </w:r>
                            <w:r>
                              <w:rPr>
                                <w:color w:val="FF0000"/>
                              </w:rPr>
                              <w:tab/>
                            </w:r>
                            <w:r>
                              <w:rPr>
                                <w:color w:val="FF0000"/>
                              </w:rPr>
                              <w:tab/>
                              <w:t xml:space="preserve">                    </w:t>
                            </w:r>
                            <w:proofErr w:type="spellStart"/>
                            <w:r>
                              <w:rPr>
                                <w:color w:val="FF0000"/>
                              </w:rPr>
                              <w:t>Huange</w:t>
                            </w:r>
                            <w:proofErr w:type="spellEnd"/>
                            <w:r>
                              <w:rPr>
                                <w:color w:val="FF0000"/>
                              </w:rPr>
                              <w:t xml:space="preserve"> He</w:t>
                            </w:r>
                            <w:r>
                              <w:rPr>
                                <w:color w:val="FF0000"/>
                              </w:rPr>
                              <w:tab/>
                            </w:r>
                            <w:r>
                              <w:rPr>
                                <w:color w:val="FF0000"/>
                              </w:rPr>
                              <w:tab/>
                            </w:r>
                            <w:r>
                              <w:rPr>
                                <w:color w:val="FF0000"/>
                              </w:rPr>
                              <w:tab/>
                            </w:r>
                            <w:r>
                              <w:rPr>
                                <w:color w:val="FF0000"/>
                              </w:rPr>
                              <w:tab/>
                            </w:r>
                            <w:r>
                              <w:rPr>
                                <w:color w:val="FF0000"/>
                              </w:rPr>
                              <w:tab/>
                            </w:r>
                            <w:r>
                              <w:rPr>
                                <w:color w:val="FF0000"/>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96.75pt;width:510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" filled="f" stroked="f">
                <v:textbox style="mso-fit-shape-to-text:t">
                  <w:txbxContent>
                    <w:p w:rsidR="00895649" w:rsidRDefault="00895649" w:rsidP="00895649">
                      <w:pPr>
                        <w:spacing w:after="0"/>
                        <w:rPr>
                          <w:color w:val="FF0000"/>
                        </w:rPr>
                      </w:pPr>
                      <w:r>
                        <w:rPr>
                          <w:color w:val="FF0000"/>
                        </w:rPr>
                        <w:t>Egypt: Nile   Mesopotamia:</w:t>
                      </w:r>
                    </w:p>
                    <w:p w:rsidR="00895649" w:rsidRDefault="00895649" w:rsidP="00895649">
                      <w:pPr>
                        <w:spacing w:after="0" w:line="240" w:lineRule="auto"/>
                        <w:rPr>
                          <w:color w:val="FF0000"/>
                        </w:rPr>
                      </w:pPr>
                      <w:r>
                        <w:rPr>
                          <w:color w:val="FF0000"/>
                        </w:rPr>
                        <w:tab/>
                        <w:t xml:space="preserve">         Euphrates and Tigris      </w:t>
                      </w:r>
                    </w:p>
                    <w:p w:rsidR="00895649" w:rsidRDefault="00895649" w:rsidP="00895649">
                      <w:pPr>
                        <w:spacing w:after="0" w:line="240" w:lineRule="auto"/>
                        <w:rPr>
                          <w:color w:val="FF0000"/>
                        </w:rPr>
                      </w:pPr>
                    </w:p>
                    <w:p w:rsidR="00895649" w:rsidRDefault="00895649" w:rsidP="00895649">
                      <w:pPr>
                        <w:spacing w:after="0" w:line="240" w:lineRule="auto"/>
                        <w:rPr>
                          <w:color w:val="FF0000"/>
                        </w:rPr>
                      </w:pPr>
                      <w:r>
                        <w:rPr>
                          <w:color w:val="FF0000"/>
                        </w:rPr>
                        <w:t xml:space="preserve">                                                                                Indus Valley                                  China                                                                                           </w:t>
                      </w:r>
                    </w:p>
                    <w:p w:rsidR="00895649" w:rsidRPr="00895649" w:rsidRDefault="00895649" w:rsidP="00895649">
                      <w:pPr>
                        <w:spacing w:after="0" w:line="240" w:lineRule="auto"/>
                        <w:rPr>
                          <w:color w:val="FF0000"/>
                        </w:rPr>
                      </w:pPr>
                      <w:r>
                        <w:rPr>
                          <w:color w:val="FF0000"/>
                        </w:rPr>
                        <w:t xml:space="preserve">                                                                                Indus River</w:t>
                      </w:r>
                      <w:r>
                        <w:rPr>
                          <w:color w:val="FF0000"/>
                        </w:rPr>
                        <w:tab/>
                      </w:r>
                      <w:r>
                        <w:rPr>
                          <w:color w:val="FF0000"/>
                        </w:rPr>
                        <w:tab/>
                        <w:t xml:space="preserve">                    </w:t>
                      </w:r>
                      <w:proofErr w:type="spellStart"/>
                      <w:r>
                        <w:rPr>
                          <w:color w:val="FF0000"/>
                        </w:rPr>
                        <w:t>Huange</w:t>
                      </w:r>
                      <w:proofErr w:type="spellEnd"/>
                      <w:r>
                        <w:rPr>
                          <w:color w:val="FF0000"/>
                        </w:rPr>
                        <w:t xml:space="preserve"> He</w:t>
                      </w:r>
                      <w:r>
                        <w:rPr>
                          <w:color w:val="FF0000"/>
                        </w:rPr>
                        <w:tab/>
                      </w:r>
                      <w:r>
                        <w:rPr>
                          <w:color w:val="FF0000"/>
                        </w:rPr>
                        <w:tab/>
                      </w:r>
                      <w:r>
                        <w:rPr>
                          <w:color w:val="FF0000"/>
                        </w:rPr>
                        <w:tab/>
                      </w:r>
                      <w:r>
                        <w:rPr>
                          <w:color w:val="FF0000"/>
                        </w:rPr>
                        <w:tab/>
                      </w:r>
                      <w:r>
                        <w:rPr>
                          <w:color w:val="FF0000"/>
                        </w:rPr>
                        <w:tab/>
                      </w:r>
                      <w:r>
                        <w:rPr>
                          <w:color w:val="FF0000"/>
                        </w:rPr>
                        <w:tab/>
                      </w:r>
                    </w:p>
                  </w:txbxContent>
                </v:textbox>
              </v:shape>
            </w:pict>
          </mc:Fallback>
        </mc:AlternateContent>
      </w:r>
      <w:r w:rsidR="00297A93">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4838700</wp:posOffset>
                </wp:positionH>
                <wp:positionV relativeFrom="paragraph">
                  <wp:posOffset>1485900</wp:posOffset>
                </wp:positionV>
                <wp:extent cx="419100" cy="3619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191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7A93" w:rsidRPr="00297A93" w:rsidRDefault="00297A93">
                            <w:pPr>
                              <w:rPr>
                                <w:b/>
                                <w:sz w:val="28"/>
                              </w:rPr>
                            </w:pPr>
                            <w:r w:rsidRPr="00297A93">
                              <w:rPr>
                                <w:b/>
                                <w:sz w:val="2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1pt;margin-top:117pt;width:33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" fillcolor="white [3201]" strokeweight=".5pt">
                <v:textbox>
                  <w:txbxContent>
                    <w:p w:rsidR="00297A93" w:rsidRPr="00297A93" w:rsidRDefault="00297A93">
                      <w:pPr>
                        <w:rPr>
                          <w:b/>
                          <w:sz w:val="28"/>
                        </w:rPr>
                      </w:pPr>
                      <w:r w:rsidRPr="00297A93">
                        <w:rPr>
                          <w:b/>
                          <w:sz w:val="28"/>
                        </w:rPr>
                        <w:t>D</w:t>
                      </w:r>
                    </w:p>
                  </w:txbxContent>
                </v:textbox>
              </v:shape>
            </w:pict>
          </mc:Fallback>
        </mc:AlternateContent>
      </w:r>
      <w:r w:rsidR="00297A93">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2867025</wp:posOffset>
                </wp:positionH>
                <wp:positionV relativeFrom="paragraph">
                  <wp:posOffset>1495425</wp:posOffset>
                </wp:positionV>
                <wp:extent cx="295275" cy="295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7A93" w:rsidRPr="00297A93" w:rsidRDefault="00297A93">
                            <w:pPr>
                              <w:rPr>
                                <w:b/>
                                <w:sz w:val="28"/>
                              </w:rPr>
                            </w:pPr>
                            <w:r w:rsidRPr="00297A93">
                              <w:rPr>
                                <w:b/>
                                <w:sz w:val="2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225.75pt;margin-top:117.75pt;width:23.2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" fillcolor="white [3201]" strokeweight=".5pt">
                <v:textbox>
                  <w:txbxContent>
                    <w:p w:rsidR="00297A93" w:rsidRPr="00297A93" w:rsidRDefault="00297A93">
                      <w:pPr>
                        <w:rPr>
                          <w:b/>
                          <w:sz w:val="28"/>
                        </w:rPr>
                      </w:pPr>
                      <w:r w:rsidRPr="00297A93">
                        <w:rPr>
                          <w:b/>
                          <w:sz w:val="28"/>
                        </w:rPr>
                        <w:t>C</w:t>
                      </w:r>
                    </w:p>
                  </w:txbxContent>
                </v:textbox>
              </v:shape>
            </w:pict>
          </mc:Fallback>
        </mc:AlternateContent>
      </w:r>
      <w:r w:rsidR="00297A93">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1047750</wp:posOffset>
                </wp:positionV>
                <wp:extent cx="304800" cy="285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48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7A93" w:rsidRPr="00297A93" w:rsidRDefault="00297A93">
                            <w:pPr>
                              <w:rPr>
                                <w:b/>
                                <w:sz w:val="28"/>
                              </w:rPr>
                            </w:pPr>
                            <w:r w:rsidRPr="00297A93">
                              <w:rPr>
                                <w:b/>
                                <w:sz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99pt;margin-top:82.5pt;width:24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" fillcolor="white [3201]" strokeweight=".5pt">
                <v:textbox>
                  <w:txbxContent>
                    <w:p w:rsidR="00297A93" w:rsidRPr="00297A93" w:rsidRDefault="00297A93">
                      <w:pPr>
                        <w:rPr>
                          <w:b/>
                          <w:sz w:val="28"/>
                        </w:rPr>
                      </w:pPr>
                      <w:r w:rsidRPr="00297A93">
                        <w:rPr>
                          <w:b/>
                          <w:sz w:val="28"/>
                        </w:rPr>
                        <w:t>B</w:t>
                      </w:r>
                    </w:p>
                  </w:txbxContent>
                </v:textbox>
              </v:shape>
            </w:pict>
          </mc:Fallback>
        </mc:AlternateContent>
      </w:r>
      <w:r w:rsidR="00297A93">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990600</wp:posOffset>
                </wp:positionV>
                <wp:extent cx="30480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048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7A93" w:rsidRPr="00297A93" w:rsidRDefault="00297A93">
                            <w:pPr>
                              <w:rPr>
                                <w:rFonts w:ascii="Georgia" w:hAnsi="Georgia"/>
                                <w:b/>
                                <w:sz w:val="26"/>
                                <w:szCs w:val="26"/>
                              </w:rPr>
                            </w:pPr>
                            <w:r w:rsidRPr="00297A93">
                              <w:rPr>
                                <w:rFonts w:ascii="Georgia" w:hAnsi="Georgia"/>
                                <w:b/>
                                <w:sz w:val="26"/>
                                <w:szCs w:val="2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9" type="#_x0000_t202" style="position:absolute;margin-left:18pt;margin-top:78pt;width:24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" fillcolor="white [3201]" strokeweight=".5pt">
                <v:textbox>
                  <w:txbxContent>
                    <w:p w:rsidR="00297A93" w:rsidRPr="00297A93" w:rsidRDefault="00297A93">
                      <w:pPr>
                        <w:rPr>
                          <w:rFonts w:ascii="Georgia" w:hAnsi="Georgia"/>
                          <w:b/>
                          <w:sz w:val="26"/>
                          <w:szCs w:val="26"/>
                        </w:rPr>
                      </w:pPr>
                      <w:r w:rsidRPr="00297A93">
                        <w:rPr>
                          <w:rFonts w:ascii="Georgia" w:hAnsi="Georgia"/>
                          <w:b/>
                          <w:sz w:val="26"/>
                          <w:szCs w:val="26"/>
                        </w:rPr>
                        <w:t>A</w:t>
                      </w:r>
                    </w:p>
                  </w:txbxContent>
                </v:textbox>
              </v:shape>
            </w:pict>
          </mc:Fallback>
        </mc:AlternateContent>
      </w:r>
      <w:r w:rsidR="007B2192" w:rsidRPr="00E03080">
        <w:rPr>
          <w:rFonts w:ascii="Times New Roman" w:eastAsia="Times New Roman" w:hAnsi="Times New Roman" w:cs="Times New Roman"/>
          <w:noProof/>
          <w:color w:val="000000"/>
          <w:sz w:val="24"/>
          <w:szCs w:val="24"/>
        </w:rPr>
        <w:drawing>
          <wp:inline distT="0" distB="0" distL="0" distR="0" wp14:anchorId="4A09B30F" wp14:editId="71271C77">
            <wp:extent cx="5943600" cy="3238500"/>
            <wp:effectExtent l="0" t="0" r="0" b="0"/>
            <wp:docPr id="17" name="Picture 17" descr="C:\Users\scole3\Documents\ancient-river-valley-civilizations-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le3\Documents\ancient-river-valley-civilizations-blan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238500"/>
                    </a:xfrm>
                    <a:prstGeom prst="rect">
                      <a:avLst/>
                    </a:prstGeom>
                    <a:noFill/>
                    <a:ln>
                      <a:noFill/>
                    </a:ln>
                  </pic:spPr>
                </pic:pic>
              </a:graphicData>
            </a:graphic>
          </wp:inline>
        </w:drawing>
      </w:r>
    </w:p>
    <w:p w:rsidR="007B2192" w:rsidRPr="0081414A" w:rsidRDefault="0081414A" w:rsidP="0081414A">
      <w:pPr>
        <w:pStyle w:val="ListParagraph"/>
        <w:numPr>
          <w:ilvl w:val="0"/>
          <w:numId w:val="1"/>
        </w:numPr>
      </w:pPr>
      <w:r w:rsidRPr="0081414A">
        <w:rPr>
          <w:rFonts w:ascii="Georgia" w:hAnsi="Georgia"/>
          <w:b/>
        </w:rPr>
        <w:t xml:space="preserve">Be able to </w:t>
      </w:r>
      <w:r>
        <w:rPr>
          <w:rFonts w:ascii="Georgia" w:hAnsi="Georgia"/>
          <w:b/>
        </w:rPr>
        <w:t>identify the following civilizations, major rivers and interesting facts about each location.</w:t>
      </w:r>
    </w:p>
    <w:p w:rsidR="0081414A" w:rsidRDefault="0081414A" w:rsidP="0081414A"/>
    <w:p w:rsidR="0081414A" w:rsidRDefault="0081414A" w:rsidP="0081414A">
      <w:pPr>
        <w:pStyle w:val="ListParagraph"/>
        <w:numPr>
          <w:ilvl w:val="0"/>
          <w:numId w:val="1"/>
        </w:numPr>
      </w:pPr>
      <w:r>
        <w:t>Know your vocabulary words</w:t>
      </w:r>
    </w:p>
    <w:p w:rsidR="00895649" w:rsidRPr="00A66524" w:rsidRDefault="00895649" w:rsidP="00A66524">
      <w:pPr>
        <w:pStyle w:val="ListParagraph"/>
        <w:numPr>
          <w:ilvl w:val="0"/>
          <w:numId w:val="2"/>
        </w:numPr>
        <w:ind w:left="990"/>
        <w:rPr>
          <w:color w:val="FF0000"/>
        </w:rPr>
      </w:pPr>
      <w:r w:rsidRPr="00A66524">
        <w:rPr>
          <w:b/>
          <w:color w:val="FF0000"/>
        </w:rPr>
        <w:t>Reservoir</w:t>
      </w:r>
      <w:r w:rsidRPr="00A66524">
        <w:rPr>
          <w:color w:val="FF0000"/>
        </w:rPr>
        <w:t xml:space="preserve">: Used to store water </w:t>
      </w:r>
    </w:p>
    <w:p w:rsidR="00895649" w:rsidRPr="00A66524" w:rsidRDefault="00895649" w:rsidP="00A66524">
      <w:pPr>
        <w:pStyle w:val="ListParagraph"/>
        <w:numPr>
          <w:ilvl w:val="0"/>
          <w:numId w:val="2"/>
        </w:numPr>
        <w:ind w:left="990"/>
        <w:rPr>
          <w:color w:val="FF0000"/>
        </w:rPr>
      </w:pPr>
      <w:r w:rsidRPr="00A66524">
        <w:rPr>
          <w:b/>
          <w:color w:val="FF0000"/>
        </w:rPr>
        <w:t>Levies</w:t>
      </w:r>
      <w:r w:rsidRPr="00A66524">
        <w:rPr>
          <w:color w:val="FF0000"/>
        </w:rPr>
        <w:t>: A wall used to block flooding made of earth and mud</w:t>
      </w:r>
    </w:p>
    <w:p w:rsidR="00895649" w:rsidRPr="00A66524" w:rsidRDefault="00895649" w:rsidP="00A66524">
      <w:pPr>
        <w:pStyle w:val="ListParagraph"/>
        <w:numPr>
          <w:ilvl w:val="0"/>
          <w:numId w:val="2"/>
        </w:numPr>
        <w:ind w:left="990"/>
        <w:rPr>
          <w:color w:val="FF0000"/>
        </w:rPr>
      </w:pPr>
      <w:r w:rsidRPr="00A66524">
        <w:rPr>
          <w:b/>
          <w:color w:val="FF0000"/>
        </w:rPr>
        <w:t>Canals</w:t>
      </w:r>
      <w:r w:rsidRPr="00A66524">
        <w:rPr>
          <w:color w:val="FF0000"/>
        </w:rPr>
        <w:t xml:space="preserve">:  </w:t>
      </w:r>
      <w:r w:rsidRPr="00A66524">
        <w:rPr>
          <w:rFonts w:cs="Arial"/>
          <w:color w:val="FF0000"/>
          <w:shd w:val="clear" w:color="auto" w:fill="FFFFFF"/>
        </w:rPr>
        <w:t>an artificial waterway constructed to allow the passage water for irrigation.</w:t>
      </w:r>
      <w:r w:rsidRPr="00A66524">
        <w:rPr>
          <w:color w:val="FF0000"/>
        </w:rPr>
        <w:t xml:space="preserve"> </w:t>
      </w:r>
    </w:p>
    <w:p w:rsidR="00895649" w:rsidRPr="00A66524" w:rsidRDefault="00895649" w:rsidP="00A66524">
      <w:pPr>
        <w:pStyle w:val="ListParagraph"/>
        <w:numPr>
          <w:ilvl w:val="0"/>
          <w:numId w:val="2"/>
        </w:numPr>
        <w:ind w:left="990"/>
        <w:rPr>
          <w:rFonts w:cs="Arial"/>
          <w:color w:val="FF0000"/>
          <w:shd w:val="clear" w:color="auto" w:fill="FFFFFF"/>
        </w:rPr>
      </w:pPr>
      <w:r w:rsidRPr="00A66524">
        <w:rPr>
          <w:b/>
          <w:color w:val="FF0000"/>
        </w:rPr>
        <w:t>Dams</w:t>
      </w:r>
      <w:r w:rsidRPr="00A66524">
        <w:rPr>
          <w:color w:val="FF0000"/>
        </w:rPr>
        <w:t xml:space="preserve">:  </w:t>
      </w:r>
      <w:r w:rsidRPr="00A66524">
        <w:rPr>
          <w:rFonts w:cs="Arial"/>
          <w:color w:val="FF0000"/>
          <w:shd w:val="clear" w:color="auto" w:fill="FFFFFF"/>
        </w:rPr>
        <w:t>a barrier constructed to hold back water </w:t>
      </w:r>
      <w:r w:rsidR="00A66524" w:rsidRPr="00A66524">
        <w:rPr>
          <w:rFonts w:cs="Arial"/>
          <w:color w:val="FF0000"/>
          <w:shd w:val="clear" w:color="auto" w:fill="FFFFFF"/>
        </w:rPr>
        <w:t>in a river</w:t>
      </w:r>
    </w:p>
    <w:p w:rsidR="00A66524" w:rsidRPr="00A66524" w:rsidRDefault="00A66524" w:rsidP="00A66524">
      <w:pPr>
        <w:pStyle w:val="ListParagraph"/>
        <w:numPr>
          <w:ilvl w:val="0"/>
          <w:numId w:val="2"/>
        </w:numPr>
        <w:ind w:left="990"/>
        <w:rPr>
          <w:color w:val="FF0000"/>
        </w:rPr>
      </w:pPr>
      <w:r w:rsidRPr="00A66524">
        <w:rPr>
          <w:rFonts w:cs="Arial"/>
          <w:b/>
          <w:color w:val="FF0000"/>
          <w:shd w:val="clear" w:color="auto" w:fill="FFFFFF"/>
        </w:rPr>
        <w:t>Irrigation</w:t>
      </w:r>
      <w:r w:rsidRPr="00A66524">
        <w:rPr>
          <w:rFonts w:cs="Arial"/>
          <w:color w:val="FF0000"/>
          <w:shd w:val="clear" w:color="auto" w:fill="FFFFFF"/>
        </w:rPr>
        <w:t xml:space="preserve">: </w:t>
      </w:r>
      <w:r w:rsidRPr="00A66524">
        <w:rPr>
          <w:rFonts w:cs="Arial"/>
          <w:color w:val="FF0000"/>
          <w:shd w:val="clear" w:color="auto" w:fill="FFFFFF"/>
        </w:rPr>
        <w:t>the supply of water to land or crops to help growth, typically by means of channels</w:t>
      </w:r>
    </w:p>
    <w:p w:rsidR="00895649" w:rsidRPr="00A66524" w:rsidRDefault="00A66524" w:rsidP="00A66524">
      <w:pPr>
        <w:pStyle w:val="ListParagraph"/>
        <w:numPr>
          <w:ilvl w:val="0"/>
          <w:numId w:val="2"/>
        </w:numPr>
        <w:ind w:left="990"/>
        <w:rPr>
          <w:color w:val="FF0000"/>
        </w:rPr>
      </w:pPr>
      <w:r w:rsidRPr="00A66524">
        <w:rPr>
          <w:b/>
          <w:color w:val="FF0000"/>
        </w:rPr>
        <w:t>Silt</w:t>
      </w:r>
      <w:r w:rsidRPr="00A66524">
        <w:rPr>
          <w:color w:val="FF0000"/>
        </w:rPr>
        <w:t>: Nutrient rich soil found on the bottom of a river that is deposited on land during a flood</w:t>
      </w:r>
    </w:p>
    <w:p w:rsidR="00895649" w:rsidRPr="00A66524" w:rsidRDefault="00A66524" w:rsidP="00A66524">
      <w:pPr>
        <w:pStyle w:val="ListParagraph"/>
        <w:numPr>
          <w:ilvl w:val="0"/>
          <w:numId w:val="2"/>
        </w:numPr>
        <w:ind w:left="990"/>
        <w:rPr>
          <w:rFonts w:cs="Arial"/>
          <w:color w:val="FF0000"/>
          <w:shd w:val="clear" w:color="auto" w:fill="FFFFFF"/>
        </w:rPr>
      </w:pPr>
      <w:r w:rsidRPr="00A66524">
        <w:rPr>
          <w:b/>
          <w:color w:val="FF0000"/>
        </w:rPr>
        <w:t>Aqueduct</w:t>
      </w:r>
      <w:r w:rsidRPr="00A66524">
        <w:rPr>
          <w:color w:val="FF0000"/>
        </w:rPr>
        <w:t xml:space="preserve">: Invented by the Romans it is </w:t>
      </w:r>
      <w:r w:rsidRPr="00A66524">
        <w:rPr>
          <w:rFonts w:cs="Arial"/>
          <w:color w:val="FF0000"/>
          <w:shd w:val="clear" w:color="auto" w:fill="FFFFFF"/>
        </w:rPr>
        <w:t>an artificial channel for conveying water, typically in the form of a bridge across a valley or other gap.</w:t>
      </w:r>
    </w:p>
    <w:p w:rsidR="00A66524" w:rsidRPr="00A66524" w:rsidRDefault="00A66524" w:rsidP="00A66524">
      <w:pPr>
        <w:pStyle w:val="ListParagraph"/>
        <w:numPr>
          <w:ilvl w:val="0"/>
          <w:numId w:val="2"/>
        </w:numPr>
        <w:ind w:left="990"/>
        <w:rPr>
          <w:color w:val="FF0000"/>
        </w:rPr>
      </w:pPr>
      <w:r w:rsidRPr="00A66524">
        <w:rPr>
          <w:rFonts w:cs="Arial"/>
          <w:b/>
          <w:color w:val="FF0000"/>
          <w:shd w:val="clear" w:color="auto" w:fill="FFFFFF"/>
        </w:rPr>
        <w:t>City-State</w:t>
      </w:r>
      <w:r w:rsidRPr="00A66524">
        <w:rPr>
          <w:rFonts w:cs="Arial"/>
          <w:color w:val="FF0000"/>
          <w:shd w:val="clear" w:color="auto" w:fill="FFFFFF"/>
        </w:rPr>
        <w:t>:  A</w:t>
      </w:r>
      <w:r w:rsidRPr="00A66524">
        <w:rPr>
          <w:rFonts w:cs="Arial"/>
          <w:color w:val="FF0000"/>
          <w:shd w:val="clear" w:color="auto" w:fill="FFFFFF"/>
        </w:rPr>
        <w:t xml:space="preserve"> city that with its surrounding territory forms an independent state.</w:t>
      </w:r>
      <w:r w:rsidRPr="00A66524">
        <w:rPr>
          <w:rFonts w:cs="Arial"/>
          <w:color w:val="FF0000"/>
          <w:shd w:val="clear" w:color="auto" w:fill="FFFFFF"/>
        </w:rPr>
        <w:t xml:space="preserve"> It has its own </w:t>
      </w:r>
      <w:proofErr w:type="spellStart"/>
      <w:r w:rsidRPr="00A66524">
        <w:rPr>
          <w:rFonts w:cs="Arial"/>
          <w:color w:val="FF0000"/>
          <w:shd w:val="clear" w:color="auto" w:fill="FFFFFF"/>
        </w:rPr>
        <w:t>ruler</w:t>
      </w:r>
      <w:proofErr w:type="spellEnd"/>
      <w:r w:rsidRPr="00A66524">
        <w:rPr>
          <w:rFonts w:cs="Arial"/>
          <w:color w:val="FF0000"/>
          <w:shd w:val="clear" w:color="auto" w:fill="FFFFFF"/>
        </w:rPr>
        <w:t xml:space="preserve"> and laws.</w:t>
      </w:r>
    </w:p>
    <w:p w:rsidR="0081414A" w:rsidRDefault="0081414A" w:rsidP="0081414A">
      <w:pPr>
        <w:pStyle w:val="ListParagraph"/>
      </w:pPr>
    </w:p>
    <w:p w:rsidR="00236EE4" w:rsidRDefault="00236EE4" w:rsidP="0081414A">
      <w:pPr>
        <w:pStyle w:val="ListParagraph"/>
      </w:pPr>
    </w:p>
    <w:p w:rsidR="0081414A" w:rsidRDefault="0081414A" w:rsidP="0081414A">
      <w:pPr>
        <w:pStyle w:val="ListParagraph"/>
        <w:numPr>
          <w:ilvl w:val="0"/>
          <w:numId w:val="1"/>
        </w:numPr>
      </w:pPr>
      <w:r>
        <w:t>What does Mesopotamia mean?</w:t>
      </w:r>
    </w:p>
    <w:p w:rsidR="0081414A" w:rsidRPr="00A66524" w:rsidRDefault="00A66524" w:rsidP="0081414A">
      <w:pPr>
        <w:pStyle w:val="ListParagraph"/>
        <w:rPr>
          <w:color w:val="FF0000"/>
        </w:rPr>
      </w:pPr>
      <w:r>
        <w:rPr>
          <w:color w:val="FF0000"/>
        </w:rPr>
        <w:t>Land between the rivers</w:t>
      </w:r>
    </w:p>
    <w:p w:rsidR="00236EE4" w:rsidRDefault="00236EE4" w:rsidP="0081414A">
      <w:pPr>
        <w:pStyle w:val="ListParagraph"/>
      </w:pPr>
    </w:p>
    <w:p w:rsidR="0081414A" w:rsidRDefault="0081414A" w:rsidP="0081414A">
      <w:pPr>
        <w:pStyle w:val="ListParagraph"/>
        <w:numPr>
          <w:ilvl w:val="0"/>
          <w:numId w:val="1"/>
        </w:numPr>
      </w:pPr>
      <w:r>
        <w:t xml:space="preserve">Compare and Contrast Egyptian Civilization with Ancient Chinese </w:t>
      </w:r>
      <w:r w:rsidR="00A66524">
        <w:t>Civilization</w:t>
      </w:r>
    </w:p>
    <w:p w:rsidR="0081414A" w:rsidRPr="00A66524" w:rsidRDefault="00A66524" w:rsidP="0081414A">
      <w:pPr>
        <w:pStyle w:val="ListParagraph"/>
        <w:rPr>
          <w:color w:val="FF0000"/>
        </w:rPr>
      </w:pPr>
      <w:r w:rsidRPr="00A66524">
        <w:rPr>
          <w:color w:val="FF0000"/>
        </w:rPr>
        <w:t xml:space="preserve">Both Egypt and China relied on the flooding of the rivers to provide fresh water and fertile soil for farming.  Egypt considered the Nile a gift where China called the </w:t>
      </w:r>
      <w:proofErr w:type="spellStart"/>
      <w:r w:rsidRPr="00A66524">
        <w:rPr>
          <w:color w:val="FF0000"/>
        </w:rPr>
        <w:t>Huange</w:t>
      </w:r>
      <w:proofErr w:type="spellEnd"/>
      <w:r w:rsidRPr="00A66524">
        <w:rPr>
          <w:color w:val="FF0000"/>
        </w:rPr>
        <w:t xml:space="preserve"> He </w:t>
      </w:r>
      <w:proofErr w:type="gramStart"/>
      <w:r w:rsidRPr="00A66524">
        <w:rPr>
          <w:color w:val="FF0000"/>
        </w:rPr>
        <w:t>river</w:t>
      </w:r>
      <w:proofErr w:type="gramEnd"/>
      <w:r w:rsidRPr="00A66524">
        <w:rPr>
          <w:color w:val="FF0000"/>
        </w:rPr>
        <w:t xml:space="preserve"> the “River of Sorrows”</w:t>
      </w:r>
    </w:p>
    <w:p w:rsidR="00236EE4" w:rsidRDefault="00236EE4" w:rsidP="0081414A">
      <w:pPr>
        <w:pStyle w:val="ListParagraph"/>
      </w:pPr>
    </w:p>
    <w:p w:rsidR="00236EE4" w:rsidRDefault="00236EE4" w:rsidP="0081414A">
      <w:pPr>
        <w:pStyle w:val="ListParagraph"/>
      </w:pPr>
    </w:p>
    <w:p w:rsidR="0081414A" w:rsidRDefault="0081414A" w:rsidP="0081414A">
      <w:pPr>
        <w:pStyle w:val="ListParagraph"/>
        <w:numPr>
          <w:ilvl w:val="0"/>
          <w:numId w:val="1"/>
        </w:numPr>
      </w:pPr>
      <w:r>
        <w:t>Explain the significance of the geography of Greece</w:t>
      </w:r>
    </w:p>
    <w:p w:rsidR="0081414A" w:rsidRDefault="0081414A" w:rsidP="0081414A">
      <w:pPr>
        <w:pStyle w:val="ListParagraph"/>
      </w:pPr>
    </w:p>
    <w:p w:rsidR="0081414A" w:rsidRPr="00A66524" w:rsidRDefault="00A66524" w:rsidP="0081414A">
      <w:pPr>
        <w:pStyle w:val="ListParagraph"/>
        <w:rPr>
          <w:color w:val="FF0000"/>
        </w:rPr>
      </w:pPr>
      <w:r w:rsidRPr="00A66524">
        <w:rPr>
          <w:color w:val="FF0000"/>
        </w:rPr>
        <w:t>The mountains, hills, islands, and because it was on a peninsula made it very difficult to travel, to farm, to share ideas or to be united.  Therefore the people had to rely on the sea for food and for travel.  Greece also developed city-states instead of one government body.</w:t>
      </w:r>
    </w:p>
    <w:p w:rsidR="00A66524" w:rsidRDefault="00A66524" w:rsidP="0081414A">
      <w:pPr>
        <w:pStyle w:val="ListParagraph"/>
      </w:pPr>
    </w:p>
    <w:p w:rsidR="00A66524" w:rsidRDefault="00A66524" w:rsidP="0081414A">
      <w:pPr>
        <w:pStyle w:val="ListParagraph"/>
      </w:pPr>
    </w:p>
    <w:p w:rsidR="0081414A" w:rsidRDefault="0081414A" w:rsidP="0081414A">
      <w:pPr>
        <w:pStyle w:val="ListParagraph"/>
      </w:pPr>
    </w:p>
    <w:p w:rsidR="0081414A" w:rsidRDefault="0081414A" w:rsidP="0081414A">
      <w:pPr>
        <w:pStyle w:val="ListParagraph"/>
        <w:numPr>
          <w:ilvl w:val="0"/>
          <w:numId w:val="1"/>
        </w:numPr>
      </w:pPr>
      <w:r>
        <w:t>What advantage do mountains, hills and deserts offer civilizations?</w:t>
      </w:r>
    </w:p>
    <w:p w:rsidR="0081414A" w:rsidRDefault="0081414A" w:rsidP="0081414A">
      <w:pPr>
        <w:pStyle w:val="ListParagraph"/>
      </w:pPr>
    </w:p>
    <w:p w:rsidR="00236EE4" w:rsidRPr="00A66524" w:rsidRDefault="00A66524" w:rsidP="0081414A">
      <w:pPr>
        <w:pStyle w:val="ListParagraph"/>
        <w:rPr>
          <w:color w:val="FF0000"/>
        </w:rPr>
      </w:pPr>
      <w:r w:rsidRPr="00A66524">
        <w:rPr>
          <w:color w:val="FF0000"/>
        </w:rPr>
        <w:t>A natural Barrier to defense</w:t>
      </w:r>
    </w:p>
    <w:p w:rsidR="00236EE4" w:rsidRDefault="00236EE4" w:rsidP="0081414A">
      <w:pPr>
        <w:pStyle w:val="ListParagraph"/>
      </w:pPr>
    </w:p>
    <w:p w:rsidR="0081414A" w:rsidRDefault="0081414A" w:rsidP="0081414A">
      <w:pPr>
        <w:pStyle w:val="ListParagraph"/>
        <w:numPr>
          <w:ilvl w:val="0"/>
          <w:numId w:val="1"/>
        </w:numPr>
      </w:pPr>
      <w:r>
        <w:t>What disadvantage do mountains, hills and deserts offer civilizations?</w:t>
      </w:r>
    </w:p>
    <w:p w:rsidR="0081414A" w:rsidRPr="00B302D4" w:rsidRDefault="00A66524" w:rsidP="00B302D4">
      <w:pPr>
        <w:ind w:left="360" w:firstLine="360"/>
        <w:rPr>
          <w:color w:val="FF0000"/>
        </w:rPr>
      </w:pPr>
      <w:r w:rsidRPr="00B302D4">
        <w:rPr>
          <w:color w:val="FF0000"/>
        </w:rPr>
        <w:t>Isolation that makes trade and the spread of new information/ideas difficult</w:t>
      </w:r>
    </w:p>
    <w:p w:rsidR="00236EE4" w:rsidRDefault="00236EE4" w:rsidP="0081414A">
      <w:pPr>
        <w:ind w:left="360"/>
      </w:pPr>
    </w:p>
    <w:p w:rsidR="0081414A" w:rsidRDefault="0081414A" w:rsidP="0081414A">
      <w:pPr>
        <w:pStyle w:val="ListParagraph"/>
        <w:numPr>
          <w:ilvl w:val="0"/>
          <w:numId w:val="1"/>
        </w:numPr>
      </w:pPr>
      <w:r>
        <w:t>What are physical characteristics?</w:t>
      </w:r>
    </w:p>
    <w:p w:rsidR="0081414A" w:rsidRDefault="0081414A" w:rsidP="0081414A">
      <w:pPr>
        <w:pStyle w:val="ListParagraph"/>
      </w:pPr>
    </w:p>
    <w:p w:rsidR="0081414A" w:rsidRPr="00B302D4" w:rsidRDefault="00B302D4" w:rsidP="0081414A">
      <w:pPr>
        <w:pStyle w:val="ListParagraph"/>
        <w:rPr>
          <w:color w:val="FF0000"/>
        </w:rPr>
      </w:pPr>
      <w:r w:rsidRPr="00B302D4">
        <w:rPr>
          <w:color w:val="FF0000"/>
        </w:rPr>
        <w:t>Land features such as rivers, mountains and deserts.  It also includes the animal and plant life in an area.</w:t>
      </w:r>
    </w:p>
    <w:p w:rsidR="0081414A" w:rsidRDefault="0081414A" w:rsidP="0081414A"/>
    <w:p w:rsidR="0081414A" w:rsidRDefault="0081414A" w:rsidP="0081414A">
      <w:pPr>
        <w:pStyle w:val="ListParagraph"/>
        <w:numPr>
          <w:ilvl w:val="0"/>
          <w:numId w:val="1"/>
        </w:numPr>
      </w:pPr>
      <w:r>
        <w:t>Know the advantages and disadvantages of the different physical features</w:t>
      </w:r>
    </w:p>
    <w:tbl>
      <w:tblPr>
        <w:tblStyle w:val="TableGrid"/>
        <w:tblW w:w="0" w:type="auto"/>
        <w:tblLook w:val="04A0" w:firstRow="1" w:lastRow="0" w:firstColumn="1" w:lastColumn="0" w:noHBand="0" w:noVBand="1"/>
      </w:tblPr>
      <w:tblGrid>
        <w:gridCol w:w="3596"/>
        <w:gridCol w:w="3597"/>
        <w:gridCol w:w="3597"/>
      </w:tblGrid>
      <w:tr w:rsidR="00B302D4" w:rsidRPr="00B302D4" w:rsidTr="00B302D4">
        <w:tc>
          <w:tcPr>
            <w:tcW w:w="3596" w:type="dxa"/>
          </w:tcPr>
          <w:p w:rsidR="00B302D4" w:rsidRPr="00B302D4" w:rsidRDefault="00B302D4" w:rsidP="0081414A">
            <w:pPr>
              <w:rPr>
                <w:color w:val="FF0000"/>
              </w:rPr>
            </w:pPr>
          </w:p>
        </w:tc>
        <w:tc>
          <w:tcPr>
            <w:tcW w:w="3597" w:type="dxa"/>
          </w:tcPr>
          <w:p w:rsidR="00B302D4" w:rsidRPr="00B302D4" w:rsidRDefault="00B302D4" w:rsidP="0081414A">
            <w:pPr>
              <w:rPr>
                <w:color w:val="FF0000"/>
              </w:rPr>
            </w:pPr>
            <w:r w:rsidRPr="00B302D4">
              <w:rPr>
                <w:color w:val="FF0000"/>
              </w:rPr>
              <w:t>Positive</w:t>
            </w:r>
          </w:p>
        </w:tc>
        <w:tc>
          <w:tcPr>
            <w:tcW w:w="3597" w:type="dxa"/>
          </w:tcPr>
          <w:p w:rsidR="00B302D4" w:rsidRPr="00B302D4" w:rsidRDefault="00B302D4" w:rsidP="0081414A">
            <w:pPr>
              <w:rPr>
                <w:color w:val="FF0000"/>
              </w:rPr>
            </w:pPr>
            <w:r w:rsidRPr="00B302D4">
              <w:rPr>
                <w:color w:val="FF0000"/>
              </w:rPr>
              <w:t>Negative</w:t>
            </w:r>
          </w:p>
        </w:tc>
      </w:tr>
      <w:tr w:rsidR="00B302D4" w:rsidRPr="00B302D4" w:rsidTr="00B302D4">
        <w:tc>
          <w:tcPr>
            <w:tcW w:w="3596" w:type="dxa"/>
          </w:tcPr>
          <w:p w:rsidR="00B302D4" w:rsidRPr="00B302D4" w:rsidRDefault="00B302D4" w:rsidP="0081414A">
            <w:pPr>
              <w:rPr>
                <w:color w:val="FF0000"/>
              </w:rPr>
            </w:pPr>
            <w:r w:rsidRPr="00B302D4">
              <w:rPr>
                <w:color w:val="FF0000"/>
              </w:rPr>
              <w:t>River</w:t>
            </w:r>
          </w:p>
        </w:tc>
        <w:tc>
          <w:tcPr>
            <w:tcW w:w="3597" w:type="dxa"/>
          </w:tcPr>
          <w:p w:rsidR="00B302D4" w:rsidRPr="00B302D4" w:rsidRDefault="00B302D4" w:rsidP="0081414A">
            <w:pPr>
              <w:rPr>
                <w:color w:val="FF0000"/>
              </w:rPr>
            </w:pPr>
            <w:r>
              <w:rPr>
                <w:color w:val="FF0000"/>
              </w:rPr>
              <w:t>Fresh water, transportation, fish, silt</w:t>
            </w:r>
          </w:p>
        </w:tc>
        <w:tc>
          <w:tcPr>
            <w:tcW w:w="3597" w:type="dxa"/>
          </w:tcPr>
          <w:p w:rsidR="00B302D4" w:rsidRPr="00B302D4" w:rsidRDefault="00B302D4" w:rsidP="0081414A">
            <w:pPr>
              <w:rPr>
                <w:color w:val="FF0000"/>
              </w:rPr>
            </w:pPr>
            <w:r>
              <w:rPr>
                <w:color w:val="FF0000"/>
              </w:rPr>
              <w:t>flooding</w:t>
            </w:r>
          </w:p>
        </w:tc>
      </w:tr>
      <w:tr w:rsidR="00B302D4" w:rsidRPr="00B302D4" w:rsidTr="00B302D4">
        <w:tc>
          <w:tcPr>
            <w:tcW w:w="3596" w:type="dxa"/>
          </w:tcPr>
          <w:p w:rsidR="00B302D4" w:rsidRPr="00B302D4" w:rsidRDefault="00B302D4" w:rsidP="0081414A">
            <w:pPr>
              <w:rPr>
                <w:color w:val="FF0000"/>
              </w:rPr>
            </w:pPr>
            <w:r w:rsidRPr="00B302D4">
              <w:rPr>
                <w:color w:val="FF0000"/>
              </w:rPr>
              <w:t>Monsoon</w:t>
            </w:r>
          </w:p>
        </w:tc>
        <w:tc>
          <w:tcPr>
            <w:tcW w:w="3597" w:type="dxa"/>
          </w:tcPr>
          <w:p w:rsidR="00B302D4" w:rsidRPr="00B302D4" w:rsidRDefault="00B302D4" w:rsidP="0081414A">
            <w:pPr>
              <w:rPr>
                <w:color w:val="FF0000"/>
              </w:rPr>
            </w:pPr>
            <w:r>
              <w:rPr>
                <w:color w:val="FF0000"/>
              </w:rPr>
              <w:t>Fresh water, cool off country</w:t>
            </w:r>
          </w:p>
        </w:tc>
        <w:tc>
          <w:tcPr>
            <w:tcW w:w="3597" w:type="dxa"/>
          </w:tcPr>
          <w:p w:rsidR="00B302D4" w:rsidRPr="00B302D4" w:rsidRDefault="00B302D4" w:rsidP="0081414A">
            <w:pPr>
              <w:rPr>
                <w:color w:val="FF0000"/>
              </w:rPr>
            </w:pPr>
            <w:r>
              <w:rPr>
                <w:color w:val="FF0000"/>
              </w:rPr>
              <w:t>Flooding, dry air in winter</w:t>
            </w:r>
          </w:p>
        </w:tc>
      </w:tr>
      <w:tr w:rsidR="00B302D4" w:rsidRPr="00B302D4" w:rsidTr="00B302D4">
        <w:tc>
          <w:tcPr>
            <w:tcW w:w="3596" w:type="dxa"/>
          </w:tcPr>
          <w:p w:rsidR="00B302D4" w:rsidRPr="00B302D4" w:rsidRDefault="00B302D4" w:rsidP="0081414A">
            <w:pPr>
              <w:rPr>
                <w:color w:val="FF0000"/>
              </w:rPr>
            </w:pPr>
            <w:r w:rsidRPr="00B302D4">
              <w:rPr>
                <w:color w:val="FF0000"/>
              </w:rPr>
              <w:t>Mountain</w:t>
            </w:r>
          </w:p>
        </w:tc>
        <w:tc>
          <w:tcPr>
            <w:tcW w:w="3597" w:type="dxa"/>
          </w:tcPr>
          <w:p w:rsidR="00B302D4" w:rsidRPr="00B302D4" w:rsidRDefault="00B302D4" w:rsidP="0081414A">
            <w:pPr>
              <w:rPr>
                <w:color w:val="FF0000"/>
              </w:rPr>
            </w:pPr>
            <w:r>
              <w:rPr>
                <w:color w:val="FF0000"/>
              </w:rPr>
              <w:t>Barrier to defense</w:t>
            </w:r>
          </w:p>
        </w:tc>
        <w:tc>
          <w:tcPr>
            <w:tcW w:w="3597" w:type="dxa"/>
          </w:tcPr>
          <w:p w:rsidR="00B302D4" w:rsidRPr="00B302D4" w:rsidRDefault="00B302D4" w:rsidP="0081414A">
            <w:pPr>
              <w:rPr>
                <w:color w:val="FF0000"/>
              </w:rPr>
            </w:pPr>
            <w:r>
              <w:rPr>
                <w:color w:val="FF0000"/>
              </w:rPr>
              <w:t>Isolation, poor farmland</w:t>
            </w:r>
          </w:p>
        </w:tc>
      </w:tr>
      <w:tr w:rsidR="00B302D4" w:rsidRPr="00B302D4" w:rsidTr="00B302D4">
        <w:tc>
          <w:tcPr>
            <w:tcW w:w="3596" w:type="dxa"/>
          </w:tcPr>
          <w:p w:rsidR="00B302D4" w:rsidRPr="00B302D4" w:rsidRDefault="00B302D4" w:rsidP="0081414A">
            <w:pPr>
              <w:rPr>
                <w:color w:val="FF0000"/>
              </w:rPr>
            </w:pPr>
            <w:r w:rsidRPr="00B302D4">
              <w:rPr>
                <w:color w:val="FF0000"/>
              </w:rPr>
              <w:t>Peninsula</w:t>
            </w:r>
          </w:p>
        </w:tc>
        <w:tc>
          <w:tcPr>
            <w:tcW w:w="3597" w:type="dxa"/>
          </w:tcPr>
          <w:p w:rsidR="00B302D4" w:rsidRPr="00B302D4" w:rsidRDefault="00B302D4" w:rsidP="0081414A">
            <w:pPr>
              <w:rPr>
                <w:color w:val="FF0000"/>
              </w:rPr>
            </w:pPr>
            <w:r>
              <w:rPr>
                <w:color w:val="FF0000"/>
              </w:rPr>
              <w:t>Connection to the ocean for trade</w:t>
            </w:r>
          </w:p>
        </w:tc>
        <w:tc>
          <w:tcPr>
            <w:tcW w:w="3597" w:type="dxa"/>
          </w:tcPr>
          <w:p w:rsidR="00B302D4" w:rsidRPr="00B302D4" w:rsidRDefault="00B302D4" w:rsidP="0081414A">
            <w:pPr>
              <w:rPr>
                <w:color w:val="FF0000"/>
              </w:rPr>
            </w:pPr>
            <w:r>
              <w:rPr>
                <w:color w:val="FF0000"/>
              </w:rPr>
              <w:t>Isolated from main land</w:t>
            </w:r>
          </w:p>
        </w:tc>
      </w:tr>
      <w:tr w:rsidR="00B302D4" w:rsidRPr="00B302D4" w:rsidTr="00B302D4">
        <w:tc>
          <w:tcPr>
            <w:tcW w:w="3596" w:type="dxa"/>
          </w:tcPr>
          <w:p w:rsidR="00B302D4" w:rsidRPr="00B302D4" w:rsidRDefault="00B302D4" w:rsidP="0081414A">
            <w:pPr>
              <w:rPr>
                <w:color w:val="FF0000"/>
              </w:rPr>
            </w:pPr>
            <w:r w:rsidRPr="00B302D4">
              <w:rPr>
                <w:color w:val="FF0000"/>
              </w:rPr>
              <w:t>Desert</w:t>
            </w:r>
          </w:p>
        </w:tc>
        <w:tc>
          <w:tcPr>
            <w:tcW w:w="3597" w:type="dxa"/>
          </w:tcPr>
          <w:p w:rsidR="00B302D4" w:rsidRPr="00B302D4" w:rsidRDefault="00B302D4" w:rsidP="0081414A">
            <w:pPr>
              <w:rPr>
                <w:color w:val="FF0000"/>
              </w:rPr>
            </w:pPr>
            <w:r>
              <w:rPr>
                <w:color w:val="FF0000"/>
              </w:rPr>
              <w:t>Barrier to defense</w:t>
            </w:r>
          </w:p>
        </w:tc>
        <w:tc>
          <w:tcPr>
            <w:tcW w:w="3597" w:type="dxa"/>
          </w:tcPr>
          <w:p w:rsidR="00B302D4" w:rsidRPr="00B302D4" w:rsidRDefault="00B302D4" w:rsidP="0081414A">
            <w:pPr>
              <w:rPr>
                <w:color w:val="FF0000"/>
              </w:rPr>
            </w:pPr>
            <w:r>
              <w:rPr>
                <w:color w:val="FF0000"/>
              </w:rPr>
              <w:t>Isolation, poor farmland</w:t>
            </w:r>
            <w:bookmarkStart w:id="0" w:name="_GoBack"/>
            <w:bookmarkEnd w:id="0"/>
          </w:p>
        </w:tc>
      </w:tr>
    </w:tbl>
    <w:p w:rsidR="00236EE4" w:rsidRPr="00B302D4" w:rsidRDefault="00236EE4" w:rsidP="0081414A">
      <w:pPr>
        <w:rPr>
          <w:color w:val="FF0000"/>
        </w:rPr>
      </w:pPr>
    </w:p>
    <w:p w:rsidR="0081414A" w:rsidRDefault="00236EE4" w:rsidP="0081414A">
      <w:pPr>
        <w:pStyle w:val="ListParagraph"/>
        <w:numPr>
          <w:ilvl w:val="0"/>
          <w:numId w:val="1"/>
        </w:numPr>
      </w:pPr>
      <w:r>
        <w:t xml:space="preserve"> Know about the Bering Land Bridge and its significance</w:t>
      </w:r>
    </w:p>
    <w:p w:rsidR="00236EE4" w:rsidRDefault="00236EE4" w:rsidP="00236EE4">
      <w:pPr>
        <w:pStyle w:val="ListParagraph"/>
      </w:pPr>
    </w:p>
    <w:p w:rsidR="00236EE4" w:rsidRPr="00B302D4" w:rsidRDefault="00B302D4" w:rsidP="00236EE4">
      <w:pPr>
        <w:pStyle w:val="ListParagraph"/>
        <w:rPr>
          <w:color w:val="FF0000"/>
        </w:rPr>
      </w:pPr>
      <w:r w:rsidRPr="00B302D4">
        <w:rPr>
          <w:color w:val="FF0000"/>
        </w:rPr>
        <w:t xml:space="preserve">This is a theorized land or ice bridge that connected Asia to Alaska.  It allowed for the first Americans to migrate over to the new world.  This was a very slow process that occurred over thousands of years and began about 15,000 years ago.  </w:t>
      </w:r>
    </w:p>
    <w:p w:rsidR="00236EE4" w:rsidRDefault="00236EE4" w:rsidP="00236EE4">
      <w:pPr>
        <w:pStyle w:val="ListParagraph"/>
      </w:pPr>
    </w:p>
    <w:p w:rsidR="00236EE4" w:rsidRDefault="00236EE4" w:rsidP="00236EE4">
      <w:pPr>
        <w:pStyle w:val="ListParagraph"/>
      </w:pPr>
    </w:p>
    <w:p w:rsidR="00236EE4" w:rsidRDefault="00236EE4" w:rsidP="0081414A">
      <w:pPr>
        <w:pStyle w:val="ListParagraph"/>
        <w:numPr>
          <w:ilvl w:val="0"/>
          <w:numId w:val="1"/>
        </w:numPr>
      </w:pPr>
      <w:r>
        <w:t>Why did early civilizations settle near bodies of water?</w:t>
      </w:r>
    </w:p>
    <w:p w:rsidR="00236EE4" w:rsidRPr="00B302D4" w:rsidRDefault="00B302D4" w:rsidP="00B302D4">
      <w:pPr>
        <w:ind w:left="720"/>
        <w:rPr>
          <w:color w:val="FF0000"/>
        </w:rPr>
      </w:pPr>
      <w:r w:rsidRPr="00B302D4">
        <w:rPr>
          <w:color w:val="FF0000"/>
        </w:rPr>
        <w:t xml:space="preserve">Needed for survival.  Needed to water their farmland and needed for their animals and humans to drink. </w:t>
      </w:r>
    </w:p>
    <w:p w:rsidR="00236EE4" w:rsidRDefault="00B302D4" w:rsidP="00236EE4">
      <w:r>
        <w:t xml:space="preserve">          </w:t>
      </w:r>
    </w:p>
    <w:p w:rsidR="00236EE4" w:rsidRDefault="00236EE4" w:rsidP="00236EE4">
      <w:pPr>
        <w:pStyle w:val="ListParagraph"/>
        <w:numPr>
          <w:ilvl w:val="0"/>
          <w:numId w:val="1"/>
        </w:numPr>
      </w:pPr>
      <w:r>
        <w:t>List the significant facts about irrigation, reservoirs, canals and dikes</w:t>
      </w:r>
    </w:p>
    <w:p w:rsidR="00236EE4" w:rsidRDefault="00236EE4" w:rsidP="00236EE4">
      <w:pPr>
        <w:pStyle w:val="ListParagraph"/>
      </w:pPr>
    </w:p>
    <w:p w:rsidR="00236EE4" w:rsidRPr="00B302D4" w:rsidRDefault="00B302D4" w:rsidP="00236EE4">
      <w:pPr>
        <w:pStyle w:val="ListParagraph"/>
        <w:rPr>
          <w:color w:val="FF0000"/>
        </w:rPr>
      </w:pPr>
      <w:r w:rsidRPr="00B302D4">
        <w:rPr>
          <w:color w:val="FF0000"/>
        </w:rPr>
        <w:t>All are used as a way to control flood waters</w:t>
      </w:r>
    </w:p>
    <w:p w:rsidR="00236EE4" w:rsidRDefault="00236EE4" w:rsidP="00236EE4">
      <w:pPr>
        <w:pStyle w:val="ListParagraph"/>
      </w:pPr>
    </w:p>
    <w:p w:rsidR="00236EE4" w:rsidRDefault="00236EE4" w:rsidP="00236EE4">
      <w:pPr>
        <w:pStyle w:val="ListParagraph"/>
      </w:pPr>
    </w:p>
    <w:p w:rsidR="00236EE4" w:rsidRPr="0081414A" w:rsidRDefault="00236EE4" w:rsidP="00236EE4">
      <w:pPr>
        <w:pStyle w:val="ListParagraph"/>
        <w:numPr>
          <w:ilvl w:val="0"/>
          <w:numId w:val="1"/>
        </w:numPr>
      </w:pPr>
      <w:r>
        <w:t>Explain the significance in agriculture and how it relates to the first settlements</w:t>
      </w:r>
    </w:p>
    <w:p w:rsidR="0081414A" w:rsidRPr="00B302D4" w:rsidRDefault="00B302D4" w:rsidP="00B302D4">
      <w:pPr>
        <w:ind w:left="720"/>
        <w:rPr>
          <w:color w:val="FF0000"/>
        </w:rPr>
      </w:pPr>
      <w:r w:rsidRPr="00B302D4">
        <w:rPr>
          <w:color w:val="FF0000"/>
        </w:rPr>
        <w:t>The witch from nomadic hunter gatherers to farmers could not have happened until the invention of farming.  This is called agriculture.  Domestication of plants and animals is what led to the first civilization in Mesopotamia.</w:t>
      </w:r>
    </w:p>
    <w:sectPr w:rsidR="0081414A" w:rsidRPr="00B302D4" w:rsidSect="007B21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03A0D"/>
    <w:multiLevelType w:val="hybridMultilevel"/>
    <w:tmpl w:val="05A04274"/>
    <w:lvl w:ilvl="0" w:tplc="35708D58">
      <w:start w:val="1"/>
      <w:numFmt w:val="decimal"/>
      <w:lvlText w:val="%1."/>
      <w:lvlJc w:val="left"/>
      <w:pPr>
        <w:ind w:left="720" w:hanging="360"/>
      </w:pPr>
      <w:rPr>
        <w:rFonts w:ascii="Georgia" w:hAnsi="Georg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9445AE"/>
    <w:multiLevelType w:val="hybridMultilevel"/>
    <w:tmpl w:val="CA56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92"/>
    <w:rsid w:val="000867DC"/>
    <w:rsid w:val="001769E2"/>
    <w:rsid w:val="00236EE4"/>
    <w:rsid w:val="00297A93"/>
    <w:rsid w:val="005F54D6"/>
    <w:rsid w:val="006949FF"/>
    <w:rsid w:val="007B2192"/>
    <w:rsid w:val="007F41A1"/>
    <w:rsid w:val="0081414A"/>
    <w:rsid w:val="00895649"/>
    <w:rsid w:val="00A66524"/>
    <w:rsid w:val="00B302D4"/>
    <w:rsid w:val="00E3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60E79-1784-4EE9-B8A3-43511EB3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192"/>
    <w:rPr>
      <w:rFonts w:ascii="Segoe UI" w:hAnsi="Segoe UI" w:cs="Segoe UI"/>
      <w:sz w:val="18"/>
      <w:szCs w:val="18"/>
    </w:rPr>
  </w:style>
  <w:style w:type="paragraph" w:styleId="ListParagraph">
    <w:name w:val="List Paragraph"/>
    <w:basedOn w:val="Normal"/>
    <w:uiPriority w:val="34"/>
    <w:qFormat/>
    <w:rsid w:val="0081414A"/>
    <w:pPr>
      <w:ind w:left="720"/>
      <w:contextualSpacing/>
    </w:pPr>
  </w:style>
  <w:style w:type="table" w:styleId="TableGrid">
    <w:name w:val="Table Grid"/>
    <w:basedOn w:val="TableNormal"/>
    <w:uiPriority w:val="39"/>
    <w:rsid w:val="00B3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tgregory2</dc:creator>
  <cp:keywords/>
  <dc:description/>
  <cp:lastModifiedBy>egutscher</cp:lastModifiedBy>
  <cp:revision>2</cp:revision>
  <cp:lastPrinted>2017-09-22T18:22:00Z</cp:lastPrinted>
  <dcterms:created xsi:type="dcterms:W3CDTF">2017-09-26T16:52:00Z</dcterms:created>
  <dcterms:modified xsi:type="dcterms:W3CDTF">2017-09-26T16:52:00Z</dcterms:modified>
</cp:coreProperties>
</file>