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370F" w:rsidRDefault="008C6965">
      <w:pPr>
        <w:jc w:val="center"/>
        <w:rPr>
          <w:b/>
          <w:color w:val="FF0000"/>
          <w:sz w:val="24"/>
          <w:szCs w:val="24"/>
        </w:rPr>
      </w:pPr>
      <w:bookmarkStart w:id="0" w:name="_GoBack"/>
      <w:bookmarkEnd w:id="0"/>
      <w:r>
        <w:rPr>
          <w:b/>
          <w:color w:val="FF0000"/>
          <w:sz w:val="24"/>
          <w:szCs w:val="24"/>
        </w:rPr>
        <w:t xml:space="preserve">Welcome to your introduction for the monotheistic religion of Judaism. </w:t>
      </w:r>
    </w:p>
    <w:p w:rsidR="00F5370F" w:rsidRDefault="008C6965">
      <w:pPr>
        <w:jc w:val="center"/>
        <w:rPr>
          <w:b/>
          <w:sz w:val="24"/>
          <w:szCs w:val="24"/>
        </w:rPr>
      </w:pPr>
      <w:r>
        <w:rPr>
          <w:b/>
          <w:color w:val="FF0000"/>
          <w:sz w:val="24"/>
          <w:szCs w:val="24"/>
        </w:rPr>
        <w:t>Judaism actually began in Mesopotamia when people began to travel from there.</w:t>
      </w:r>
      <w:r>
        <w:rPr>
          <w:b/>
          <w:sz w:val="24"/>
          <w:szCs w:val="24"/>
        </w:rPr>
        <w:t xml:space="preserve"> </w:t>
      </w:r>
    </w:p>
    <w:p w:rsidR="00F5370F" w:rsidRDefault="00F5370F">
      <w:pPr>
        <w:rPr>
          <w:b/>
          <w:sz w:val="24"/>
          <w:szCs w:val="24"/>
        </w:rPr>
      </w:pPr>
    </w:p>
    <w:p w:rsidR="00F5370F" w:rsidRDefault="00F5370F">
      <w:pPr>
        <w:jc w:val="center"/>
        <w:rPr>
          <w:b/>
          <w:sz w:val="24"/>
          <w:szCs w:val="24"/>
        </w:rPr>
      </w:pPr>
    </w:p>
    <w:p w:rsidR="00F5370F" w:rsidRDefault="008C6965">
      <w:pPr>
        <w:jc w:val="center"/>
        <w:rPr>
          <w:b/>
          <w:sz w:val="28"/>
          <w:szCs w:val="28"/>
        </w:rPr>
      </w:pPr>
      <w:r>
        <w:rPr>
          <w:b/>
          <w:sz w:val="28"/>
          <w:szCs w:val="28"/>
        </w:rPr>
        <w:t xml:space="preserve">Task One:  </w:t>
      </w:r>
    </w:p>
    <w:p w:rsidR="00F5370F" w:rsidRDefault="008C6965">
      <w:pPr>
        <w:jc w:val="center"/>
        <w:rPr>
          <w:b/>
          <w:sz w:val="28"/>
          <w:szCs w:val="28"/>
        </w:rPr>
      </w:pPr>
      <w:r>
        <w:rPr>
          <w:b/>
          <w:sz w:val="28"/>
          <w:szCs w:val="28"/>
        </w:rPr>
        <w:t xml:space="preserve">Begin by watching this video: </w:t>
      </w:r>
      <w:hyperlink r:id="rId5">
        <w:r>
          <w:rPr>
            <w:b/>
            <w:color w:val="1155CC"/>
            <w:sz w:val="28"/>
            <w:szCs w:val="28"/>
            <w:u w:val="single"/>
          </w:rPr>
          <w:t>The Story of Judaism</w:t>
        </w:r>
      </w:hyperlink>
    </w:p>
    <w:p w:rsidR="00F5370F" w:rsidRDefault="00F5370F"/>
    <w:tbl>
      <w:tblPr>
        <w:tblStyle w:val="a"/>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5370F">
        <w:tc>
          <w:tcPr>
            <w:tcW w:w="9360" w:type="dxa"/>
            <w:shd w:val="clear" w:color="auto" w:fill="000000"/>
            <w:tcMar>
              <w:top w:w="100" w:type="dxa"/>
              <w:left w:w="100" w:type="dxa"/>
              <w:bottom w:w="100" w:type="dxa"/>
              <w:right w:w="100" w:type="dxa"/>
            </w:tcMar>
          </w:tcPr>
          <w:p w:rsidR="00F5370F" w:rsidRDefault="00F5370F">
            <w:pPr>
              <w:widowControl w:val="0"/>
              <w:spacing w:line="240" w:lineRule="auto"/>
            </w:pPr>
          </w:p>
        </w:tc>
      </w:tr>
    </w:tbl>
    <w:p w:rsidR="00F5370F" w:rsidRDefault="00F5370F"/>
    <w:p w:rsidR="00F5370F" w:rsidRDefault="008C6965">
      <w:pPr>
        <w:jc w:val="center"/>
        <w:rPr>
          <w:b/>
          <w:sz w:val="24"/>
          <w:szCs w:val="24"/>
        </w:rPr>
      </w:pPr>
      <w:r>
        <w:rPr>
          <w:b/>
          <w:sz w:val="28"/>
          <w:szCs w:val="28"/>
        </w:rPr>
        <w:t>Task Two:</w:t>
      </w:r>
      <w:r>
        <w:rPr>
          <w:b/>
          <w:sz w:val="24"/>
          <w:szCs w:val="24"/>
        </w:rPr>
        <w:t xml:space="preserve"> </w:t>
      </w:r>
    </w:p>
    <w:p w:rsidR="00F5370F" w:rsidRDefault="008C6965">
      <w:pPr>
        <w:jc w:val="center"/>
        <w:rPr>
          <w:b/>
          <w:sz w:val="24"/>
          <w:szCs w:val="24"/>
        </w:rPr>
      </w:pPr>
      <w:r>
        <w:rPr>
          <w:b/>
          <w:sz w:val="24"/>
          <w:szCs w:val="24"/>
        </w:rPr>
        <w:t xml:space="preserve"> Read collaboratively through the following slides and react to the questions in the boxes when you see them.  Work together as you answer the questions. </w:t>
      </w:r>
    </w:p>
    <w:p w:rsidR="00F5370F" w:rsidRDefault="008C6965">
      <w:r>
        <w:rPr>
          <w:noProof/>
          <w:lang w:val="en-US"/>
        </w:rPr>
        <w:drawing>
          <wp:inline distT="114300" distB="114300" distL="114300" distR="114300">
            <wp:extent cx="5943600" cy="3340100"/>
            <wp:effectExtent l="0" t="0" r="0" b="0"/>
            <wp:docPr id="1" name="image8.jpg" descr="Judaism1.JPG"/>
            <wp:cNvGraphicFramePr/>
            <a:graphic xmlns:a="http://schemas.openxmlformats.org/drawingml/2006/main">
              <a:graphicData uri="http://schemas.openxmlformats.org/drawingml/2006/picture">
                <pic:pic xmlns:pic="http://schemas.openxmlformats.org/drawingml/2006/picture">
                  <pic:nvPicPr>
                    <pic:cNvPr id="0" name="image8.jpg" descr="Judaism1.JPG"/>
                    <pic:cNvPicPr preferRelativeResize="0"/>
                  </pic:nvPicPr>
                  <pic:blipFill>
                    <a:blip r:embed="rId6"/>
                    <a:srcRect/>
                    <a:stretch>
                      <a:fillRect/>
                    </a:stretch>
                  </pic:blipFill>
                  <pic:spPr>
                    <a:xfrm>
                      <a:off x="0" y="0"/>
                      <a:ext cx="5943600" cy="3340100"/>
                    </a:xfrm>
                    <a:prstGeom prst="rect">
                      <a:avLst/>
                    </a:prstGeom>
                    <a:ln/>
                  </pic:spPr>
                </pic:pic>
              </a:graphicData>
            </a:graphic>
          </wp:inline>
        </w:drawing>
      </w:r>
    </w:p>
    <w:p w:rsidR="00F5370F" w:rsidRDefault="008C6965">
      <w:r>
        <w:rPr>
          <w:noProof/>
          <w:lang w:val="en-US"/>
        </w:rPr>
        <w:lastRenderedPageBreak/>
        <w:drawing>
          <wp:inline distT="114300" distB="114300" distL="114300" distR="114300">
            <wp:extent cx="5943600" cy="3340100"/>
            <wp:effectExtent l="0" t="0" r="0" b="0"/>
            <wp:docPr id="8" name="image18.jpg" descr="Judaism2.JPG"/>
            <wp:cNvGraphicFramePr/>
            <a:graphic xmlns:a="http://schemas.openxmlformats.org/drawingml/2006/main">
              <a:graphicData uri="http://schemas.openxmlformats.org/drawingml/2006/picture">
                <pic:pic xmlns:pic="http://schemas.openxmlformats.org/drawingml/2006/picture">
                  <pic:nvPicPr>
                    <pic:cNvPr id="0" name="image18.jpg" descr="Judaism2.JPG"/>
                    <pic:cNvPicPr preferRelativeResize="0"/>
                  </pic:nvPicPr>
                  <pic:blipFill>
                    <a:blip r:embed="rId7"/>
                    <a:srcRect/>
                    <a:stretch>
                      <a:fillRect/>
                    </a:stretch>
                  </pic:blipFill>
                  <pic:spPr>
                    <a:xfrm>
                      <a:off x="0" y="0"/>
                      <a:ext cx="5943600" cy="3340100"/>
                    </a:xfrm>
                    <a:prstGeom prst="rect">
                      <a:avLst/>
                    </a:prstGeom>
                    <a:ln/>
                  </pic:spPr>
                </pic:pic>
              </a:graphicData>
            </a:graphic>
          </wp:inline>
        </w:drawing>
      </w:r>
    </w:p>
    <w:p w:rsidR="00F5370F" w:rsidRDefault="008C6965">
      <w:r>
        <w:rPr>
          <w:noProof/>
          <w:lang w:val="en-US"/>
        </w:rPr>
        <w:drawing>
          <wp:inline distT="114300" distB="114300" distL="114300" distR="114300">
            <wp:extent cx="5943600" cy="3340100"/>
            <wp:effectExtent l="0" t="0" r="0" b="0"/>
            <wp:docPr id="17" name="image34.jpg" descr="Judaism3.JPG"/>
            <wp:cNvGraphicFramePr/>
            <a:graphic xmlns:a="http://schemas.openxmlformats.org/drawingml/2006/main">
              <a:graphicData uri="http://schemas.openxmlformats.org/drawingml/2006/picture">
                <pic:pic xmlns:pic="http://schemas.openxmlformats.org/drawingml/2006/picture">
                  <pic:nvPicPr>
                    <pic:cNvPr id="0" name="image34.jpg" descr="Judaism3.JPG"/>
                    <pic:cNvPicPr preferRelativeResize="0"/>
                  </pic:nvPicPr>
                  <pic:blipFill>
                    <a:blip r:embed="rId8"/>
                    <a:srcRect/>
                    <a:stretch>
                      <a:fillRect/>
                    </a:stretch>
                  </pic:blipFill>
                  <pic:spPr>
                    <a:xfrm>
                      <a:off x="0" y="0"/>
                      <a:ext cx="5943600" cy="3340100"/>
                    </a:xfrm>
                    <a:prstGeom prst="rect">
                      <a:avLst/>
                    </a:prstGeom>
                    <a:ln/>
                  </pic:spPr>
                </pic:pic>
              </a:graphicData>
            </a:graphic>
          </wp:inline>
        </w:drawing>
      </w:r>
    </w:p>
    <w:p w:rsidR="00F5370F" w:rsidRDefault="00F5370F"/>
    <w:tbl>
      <w:tblPr>
        <w:tblStyle w:val="a0"/>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5370F">
        <w:tc>
          <w:tcPr>
            <w:tcW w:w="9360" w:type="dxa"/>
            <w:shd w:val="clear" w:color="auto" w:fill="auto"/>
            <w:tcMar>
              <w:top w:w="100" w:type="dxa"/>
              <w:left w:w="100" w:type="dxa"/>
              <w:bottom w:w="100" w:type="dxa"/>
              <w:right w:w="100" w:type="dxa"/>
            </w:tcMar>
          </w:tcPr>
          <w:p w:rsidR="00F5370F" w:rsidRDefault="008C6965">
            <w:pPr>
              <w:widowControl w:val="0"/>
              <w:numPr>
                <w:ilvl w:val="0"/>
                <w:numId w:val="1"/>
              </w:numPr>
              <w:spacing w:line="240" w:lineRule="auto"/>
              <w:contextualSpacing/>
              <w:rPr>
                <w:b/>
                <w:i/>
                <w:color w:val="FF0000"/>
              </w:rPr>
            </w:pPr>
            <w:r>
              <w:rPr>
                <w:b/>
                <w:i/>
                <w:color w:val="FF0000"/>
              </w:rPr>
              <w:t xml:space="preserve">What are you thinking right now as far as the comparison of this religion to the ones you have studied about so far? </w:t>
            </w:r>
          </w:p>
          <w:p w:rsidR="00F5370F" w:rsidRDefault="00F5370F">
            <w:pPr>
              <w:widowControl w:val="0"/>
              <w:spacing w:line="240" w:lineRule="auto"/>
              <w:rPr>
                <w:b/>
                <w:i/>
                <w:color w:val="FF0000"/>
              </w:rPr>
            </w:pPr>
          </w:p>
          <w:p w:rsidR="00F5370F" w:rsidRDefault="00F5370F">
            <w:pPr>
              <w:widowControl w:val="0"/>
              <w:spacing w:line="240" w:lineRule="auto"/>
              <w:rPr>
                <w:b/>
                <w:i/>
                <w:color w:val="FF0000"/>
              </w:rPr>
            </w:pPr>
          </w:p>
        </w:tc>
      </w:tr>
    </w:tbl>
    <w:p w:rsidR="00F5370F" w:rsidRDefault="00F5370F"/>
    <w:p w:rsidR="00F5370F" w:rsidRDefault="008C6965">
      <w:r>
        <w:rPr>
          <w:noProof/>
          <w:lang w:val="en-US"/>
        </w:rPr>
        <w:lastRenderedPageBreak/>
        <w:drawing>
          <wp:inline distT="114300" distB="114300" distL="114300" distR="114300">
            <wp:extent cx="5943600" cy="3340100"/>
            <wp:effectExtent l="0" t="0" r="0" b="0"/>
            <wp:docPr id="10" name="image20.jpg" descr="Judaism4.JPG"/>
            <wp:cNvGraphicFramePr/>
            <a:graphic xmlns:a="http://schemas.openxmlformats.org/drawingml/2006/main">
              <a:graphicData uri="http://schemas.openxmlformats.org/drawingml/2006/picture">
                <pic:pic xmlns:pic="http://schemas.openxmlformats.org/drawingml/2006/picture">
                  <pic:nvPicPr>
                    <pic:cNvPr id="0" name="image20.jpg" descr="Judaism4.JPG"/>
                    <pic:cNvPicPr preferRelativeResize="0"/>
                  </pic:nvPicPr>
                  <pic:blipFill>
                    <a:blip r:embed="rId9"/>
                    <a:srcRect/>
                    <a:stretch>
                      <a:fillRect/>
                    </a:stretch>
                  </pic:blipFill>
                  <pic:spPr>
                    <a:xfrm>
                      <a:off x="0" y="0"/>
                      <a:ext cx="5943600" cy="3340100"/>
                    </a:xfrm>
                    <a:prstGeom prst="rect">
                      <a:avLst/>
                    </a:prstGeom>
                    <a:ln/>
                  </pic:spPr>
                </pic:pic>
              </a:graphicData>
            </a:graphic>
          </wp:inline>
        </w:drawing>
      </w:r>
    </w:p>
    <w:p w:rsidR="00F5370F" w:rsidRDefault="008C6965">
      <w:r>
        <w:rPr>
          <w:noProof/>
          <w:lang w:val="en-US"/>
        </w:rPr>
        <w:drawing>
          <wp:inline distT="114300" distB="114300" distL="114300" distR="114300">
            <wp:extent cx="5943600" cy="3340100"/>
            <wp:effectExtent l="0" t="0" r="0" b="0"/>
            <wp:docPr id="16" name="image32.jpg" descr="Judaism5.JPG"/>
            <wp:cNvGraphicFramePr/>
            <a:graphic xmlns:a="http://schemas.openxmlformats.org/drawingml/2006/main">
              <a:graphicData uri="http://schemas.openxmlformats.org/drawingml/2006/picture">
                <pic:pic xmlns:pic="http://schemas.openxmlformats.org/drawingml/2006/picture">
                  <pic:nvPicPr>
                    <pic:cNvPr id="0" name="image32.jpg" descr="Judaism5.JPG"/>
                    <pic:cNvPicPr preferRelativeResize="0"/>
                  </pic:nvPicPr>
                  <pic:blipFill>
                    <a:blip r:embed="rId10"/>
                    <a:srcRect/>
                    <a:stretch>
                      <a:fillRect/>
                    </a:stretch>
                  </pic:blipFill>
                  <pic:spPr>
                    <a:xfrm>
                      <a:off x="0" y="0"/>
                      <a:ext cx="5943600" cy="3340100"/>
                    </a:xfrm>
                    <a:prstGeom prst="rect">
                      <a:avLst/>
                    </a:prstGeom>
                    <a:ln/>
                  </pic:spPr>
                </pic:pic>
              </a:graphicData>
            </a:graphic>
          </wp:inline>
        </w:drawing>
      </w:r>
    </w:p>
    <w:p w:rsidR="00F5370F" w:rsidRDefault="00F5370F"/>
    <w:tbl>
      <w:tblPr>
        <w:tblStyle w:val="a1"/>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5370F">
        <w:tc>
          <w:tcPr>
            <w:tcW w:w="9360" w:type="dxa"/>
            <w:shd w:val="clear" w:color="auto" w:fill="auto"/>
            <w:tcMar>
              <w:top w:w="100" w:type="dxa"/>
              <w:left w:w="100" w:type="dxa"/>
              <w:bottom w:w="100" w:type="dxa"/>
              <w:right w:w="100" w:type="dxa"/>
            </w:tcMar>
          </w:tcPr>
          <w:p w:rsidR="00F5370F" w:rsidRDefault="008C6965">
            <w:pPr>
              <w:widowControl w:val="0"/>
              <w:spacing w:line="240" w:lineRule="auto"/>
              <w:rPr>
                <w:b/>
                <w:i/>
                <w:color w:val="FF0000"/>
              </w:rPr>
            </w:pPr>
            <w:r>
              <w:rPr>
                <w:b/>
                <w:i/>
                <w:color w:val="FF0000"/>
              </w:rPr>
              <w:t xml:space="preserve">2) After reading the above, what does this remind you of? </w:t>
            </w:r>
          </w:p>
          <w:p w:rsidR="00F5370F" w:rsidRDefault="00F5370F">
            <w:pPr>
              <w:widowControl w:val="0"/>
              <w:spacing w:line="240" w:lineRule="auto"/>
              <w:rPr>
                <w:b/>
                <w:i/>
                <w:color w:val="FF0000"/>
              </w:rPr>
            </w:pPr>
          </w:p>
          <w:p w:rsidR="00F5370F" w:rsidRDefault="00F5370F">
            <w:pPr>
              <w:widowControl w:val="0"/>
              <w:spacing w:line="240" w:lineRule="auto"/>
              <w:rPr>
                <w:b/>
                <w:i/>
                <w:color w:val="FF0000"/>
              </w:rPr>
            </w:pPr>
          </w:p>
        </w:tc>
      </w:tr>
    </w:tbl>
    <w:p w:rsidR="00F5370F" w:rsidRDefault="00F5370F"/>
    <w:p w:rsidR="00F5370F" w:rsidRDefault="008C6965">
      <w:r>
        <w:rPr>
          <w:noProof/>
          <w:lang w:val="en-US"/>
        </w:rPr>
        <w:lastRenderedPageBreak/>
        <w:drawing>
          <wp:inline distT="114300" distB="114300" distL="114300" distR="114300">
            <wp:extent cx="5943600" cy="3340100"/>
            <wp:effectExtent l="0" t="0" r="0" b="0"/>
            <wp:docPr id="5" name="image15.jpg" descr="Judaism6.JPG"/>
            <wp:cNvGraphicFramePr/>
            <a:graphic xmlns:a="http://schemas.openxmlformats.org/drawingml/2006/main">
              <a:graphicData uri="http://schemas.openxmlformats.org/drawingml/2006/picture">
                <pic:pic xmlns:pic="http://schemas.openxmlformats.org/drawingml/2006/picture">
                  <pic:nvPicPr>
                    <pic:cNvPr id="0" name="image15.jpg" descr="Judaism6.JPG"/>
                    <pic:cNvPicPr preferRelativeResize="0"/>
                  </pic:nvPicPr>
                  <pic:blipFill>
                    <a:blip r:embed="rId11"/>
                    <a:srcRect/>
                    <a:stretch>
                      <a:fillRect/>
                    </a:stretch>
                  </pic:blipFill>
                  <pic:spPr>
                    <a:xfrm>
                      <a:off x="0" y="0"/>
                      <a:ext cx="5943600" cy="3340100"/>
                    </a:xfrm>
                    <a:prstGeom prst="rect">
                      <a:avLst/>
                    </a:prstGeom>
                    <a:ln/>
                  </pic:spPr>
                </pic:pic>
              </a:graphicData>
            </a:graphic>
          </wp:inline>
        </w:drawing>
      </w:r>
    </w:p>
    <w:p w:rsidR="00F5370F" w:rsidRDefault="008C6965">
      <w:r>
        <w:rPr>
          <w:noProof/>
          <w:lang w:val="en-US"/>
        </w:rPr>
        <w:drawing>
          <wp:inline distT="114300" distB="114300" distL="114300" distR="114300">
            <wp:extent cx="5943600" cy="3340100"/>
            <wp:effectExtent l="0" t="0" r="0" b="0"/>
            <wp:docPr id="4" name="image14.jpg" descr="Judaism7.JPG"/>
            <wp:cNvGraphicFramePr/>
            <a:graphic xmlns:a="http://schemas.openxmlformats.org/drawingml/2006/main">
              <a:graphicData uri="http://schemas.openxmlformats.org/drawingml/2006/picture">
                <pic:pic xmlns:pic="http://schemas.openxmlformats.org/drawingml/2006/picture">
                  <pic:nvPicPr>
                    <pic:cNvPr id="0" name="image14.jpg" descr="Judaism7.JPG"/>
                    <pic:cNvPicPr preferRelativeResize="0"/>
                  </pic:nvPicPr>
                  <pic:blipFill>
                    <a:blip r:embed="rId12"/>
                    <a:srcRect/>
                    <a:stretch>
                      <a:fillRect/>
                    </a:stretch>
                  </pic:blipFill>
                  <pic:spPr>
                    <a:xfrm>
                      <a:off x="0" y="0"/>
                      <a:ext cx="5943600" cy="3340100"/>
                    </a:xfrm>
                    <a:prstGeom prst="rect">
                      <a:avLst/>
                    </a:prstGeom>
                    <a:ln/>
                  </pic:spPr>
                </pic:pic>
              </a:graphicData>
            </a:graphic>
          </wp:inline>
        </w:drawing>
      </w:r>
    </w:p>
    <w:p w:rsidR="00F5370F" w:rsidRDefault="00F5370F"/>
    <w:tbl>
      <w:tblPr>
        <w:tblStyle w:val="a2"/>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5370F">
        <w:tc>
          <w:tcPr>
            <w:tcW w:w="9360" w:type="dxa"/>
            <w:shd w:val="clear" w:color="auto" w:fill="auto"/>
            <w:tcMar>
              <w:top w:w="100" w:type="dxa"/>
              <w:left w:w="100" w:type="dxa"/>
              <w:bottom w:w="100" w:type="dxa"/>
              <w:right w:w="100" w:type="dxa"/>
            </w:tcMar>
          </w:tcPr>
          <w:p w:rsidR="00F5370F" w:rsidRDefault="008C6965">
            <w:pPr>
              <w:widowControl w:val="0"/>
              <w:spacing w:line="240" w:lineRule="auto"/>
              <w:rPr>
                <w:b/>
                <w:i/>
                <w:color w:val="FF0000"/>
              </w:rPr>
            </w:pPr>
            <w:r>
              <w:rPr>
                <w:b/>
                <w:i/>
                <w:color w:val="FF0000"/>
              </w:rPr>
              <w:t>3) After reading this, we are realizing…..</w:t>
            </w:r>
          </w:p>
          <w:p w:rsidR="00F5370F" w:rsidRDefault="00F5370F">
            <w:pPr>
              <w:widowControl w:val="0"/>
              <w:spacing w:line="240" w:lineRule="auto"/>
              <w:rPr>
                <w:b/>
                <w:i/>
                <w:color w:val="FF0000"/>
              </w:rPr>
            </w:pPr>
          </w:p>
        </w:tc>
      </w:tr>
    </w:tbl>
    <w:p w:rsidR="00F5370F" w:rsidRDefault="00F5370F"/>
    <w:p w:rsidR="00F5370F" w:rsidRDefault="008C6965">
      <w:r>
        <w:rPr>
          <w:noProof/>
          <w:lang w:val="en-US"/>
        </w:rPr>
        <w:drawing>
          <wp:inline distT="114300" distB="114300" distL="114300" distR="114300">
            <wp:extent cx="5943600" cy="3671888"/>
            <wp:effectExtent l="0" t="0" r="0" b="0"/>
            <wp:docPr id="7" name="image17.jpg" descr="Judaism8.JPG"/>
            <wp:cNvGraphicFramePr/>
            <a:graphic xmlns:a="http://schemas.openxmlformats.org/drawingml/2006/main">
              <a:graphicData uri="http://schemas.openxmlformats.org/drawingml/2006/picture">
                <pic:pic xmlns:pic="http://schemas.openxmlformats.org/drawingml/2006/picture">
                  <pic:nvPicPr>
                    <pic:cNvPr id="0" name="image17.jpg" descr="Judaism8.JPG"/>
                    <pic:cNvPicPr preferRelativeResize="0"/>
                  </pic:nvPicPr>
                  <pic:blipFill>
                    <a:blip r:embed="rId13"/>
                    <a:srcRect/>
                    <a:stretch>
                      <a:fillRect/>
                    </a:stretch>
                  </pic:blipFill>
                  <pic:spPr>
                    <a:xfrm>
                      <a:off x="0" y="0"/>
                      <a:ext cx="5943600" cy="3671888"/>
                    </a:xfrm>
                    <a:prstGeom prst="rect">
                      <a:avLst/>
                    </a:prstGeom>
                    <a:ln/>
                  </pic:spPr>
                </pic:pic>
              </a:graphicData>
            </a:graphic>
          </wp:inline>
        </w:drawing>
      </w:r>
    </w:p>
    <w:p w:rsidR="00F5370F" w:rsidRDefault="008C6965">
      <w:pPr>
        <w:rPr>
          <w:b/>
          <w:color w:val="FF0000"/>
          <w:sz w:val="24"/>
          <w:szCs w:val="24"/>
        </w:rPr>
      </w:pPr>
      <w:r>
        <w:rPr>
          <w:b/>
          <w:color w:val="FF0000"/>
          <w:sz w:val="24"/>
          <w:szCs w:val="24"/>
        </w:rPr>
        <w:t xml:space="preserve">Do you remember the plagues (or deadly diseases) that God sent?  </w:t>
      </w:r>
    </w:p>
    <w:p w:rsidR="00F5370F" w:rsidRDefault="00F5370F"/>
    <w:tbl>
      <w:tblPr>
        <w:tblStyle w:val="a3"/>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F5370F">
        <w:tc>
          <w:tcPr>
            <w:tcW w:w="1872" w:type="dxa"/>
            <w:shd w:val="clear" w:color="auto" w:fill="auto"/>
            <w:tcMar>
              <w:top w:w="100" w:type="dxa"/>
              <w:left w:w="100" w:type="dxa"/>
              <w:bottom w:w="100" w:type="dxa"/>
              <w:right w:w="100" w:type="dxa"/>
            </w:tcMar>
          </w:tcPr>
          <w:p w:rsidR="00F5370F" w:rsidRDefault="008C6965">
            <w:pPr>
              <w:widowControl w:val="0"/>
              <w:spacing w:line="240" w:lineRule="auto"/>
              <w:rPr>
                <w:b/>
                <w:color w:val="1C4587"/>
              </w:rPr>
            </w:pPr>
            <w:r>
              <w:rPr>
                <w:b/>
                <w:color w:val="1C4587"/>
              </w:rPr>
              <w:t>Turning water to blood</w:t>
            </w:r>
          </w:p>
        </w:tc>
        <w:tc>
          <w:tcPr>
            <w:tcW w:w="1872" w:type="dxa"/>
            <w:shd w:val="clear" w:color="auto" w:fill="auto"/>
            <w:tcMar>
              <w:top w:w="100" w:type="dxa"/>
              <w:left w:w="100" w:type="dxa"/>
              <w:bottom w:w="100" w:type="dxa"/>
              <w:right w:w="100" w:type="dxa"/>
            </w:tcMar>
          </w:tcPr>
          <w:p w:rsidR="00F5370F" w:rsidRDefault="008C6965">
            <w:pPr>
              <w:widowControl w:val="0"/>
              <w:spacing w:line="240" w:lineRule="auto"/>
              <w:rPr>
                <w:b/>
                <w:color w:val="1C4587"/>
              </w:rPr>
            </w:pPr>
            <w:r>
              <w:rPr>
                <w:b/>
                <w:color w:val="1C4587"/>
              </w:rPr>
              <w:t>frogs</w:t>
            </w:r>
          </w:p>
        </w:tc>
        <w:tc>
          <w:tcPr>
            <w:tcW w:w="1872" w:type="dxa"/>
            <w:shd w:val="clear" w:color="auto" w:fill="auto"/>
            <w:tcMar>
              <w:top w:w="100" w:type="dxa"/>
              <w:left w:w="100" w:type="dxa"/>
              <w:bottom w:w="100" w:type="dxa"/>
              <w:right w:w="100" w:type="dxa"/>
            </w:tcMar>
          </w:tcPr>
          <w:p w:rsidR="00F5370F" w:rsidRDefault="008C6965">
            <w:pPr>
              <w:widowControl w:val="0"/>
              <w:spacing w:line="240" w:lineRule="auto"/>
              <w:rPr>
                <w:b/>
                <w:color w:val="1C4587"/>
              </w:rPr>
            </w:pPr>
            <w:r>
              <w:rPr>
                <w:b/>
                <w:color w:val="1C4587"/>
              </w:rPr>
              <w:t>lice</w:t>
            </w:r>
          </w:p>
        </w:tc>
        <w:tc>
          <w:tcPr>
            <w:tcW w:w="1872" w:type="dxa"/>
            <w:shd w:val="clear" w:color="auto" w:fill="auto"/>
            <w:tcMar>
              <w:top w:w="100" w:type="dxa"/>
              <w:left w:w="100" w:type="dxa"/>
              <w:bottom w:w="100" w:type="dxa"/>
              <w:right w:w="100" w:type="dxa"/>
            </w:tcMar>
          </w:tcPr>
          <w:p w:rsidR="00F5370F" w:rsidRDefault="008C6965">
            <w:pPr>
              <w:widowControl w:val="0"/>
              <w:spacing w:line="240" w:lineRule="auto"/>
              <w:rPr>
                <w:b/>
                <w:color w:val="1C4587"/>
              </w:rPr>
            </w:pPr>
            <w:r>
              <w:rPr>
                <w:b/>
                <w:color w:val="1C4587"/>
              </w:rPr>
              <w:t>flies</w:t>
            </w:r>
          </w:p>
        </w:tc>
        <w:tc>
          <w:tcPr>
            <w:tcW w:w="1872" w:type="dxa"/>
            <w:shd w:val="clear" w:color="auto" w:fill="auto"/>
            <w:tcMar>
              <w:top w:w="100" w:type="dxa"/>
              <w:left w:w="100" w:type="dxa"/>
              <w:bottom w:w="100" w:type="dxa"/>
              <w:right w:w="100" w:type="dxa"/>
            </w:tcMar>
          </w:tcPr>
          <w:p w:rsidR="00F5370F" w:rsidRDefault="008C6965">
            <w:pPr>
              <w:widowControl w:val="0"/>
              <w:spacing w:line="240" w:lineRule="auto"/>
              <w:rPr>
                <w:b/>
                <w:color w:val="1C4587"/>
              </w:rPr>
            </w:pPr>
            <w:r>
              <w:rPr>
                <w:b/>
                <w:color w:val="1C4587"/>
              </w:rPr>
              <w:t>Diseased livestock</w:t>
            </w:r>
          </w:p>
        </w:tc>
      </w:tr>
      <w:tr w:rsidR="00F5370F">
        <w:tc>
          <w:tcPr>
            <w:tcW w:w="1872" w:type="dxa"/>
            <w:shd w:val="clear" w:color="auto" w:fill="auto"/>
            <w:tcMar>
              <w:top w:w="100" w:type="dxa"/>
              <w:left w:w="100" w:type="dxa"/>
              <w:bottom w:w="100" w:type="dxa"/>
              <w:right w:w="100" w:type="dxa"/>
            </w:tcMar>
          </w:tcPr>
          <w:p w:rsidR="00F5370F" w:rsidRDefault="008C6965">
            <w:pPr>
              <w:widowControl w:val="0"/>
              <w:spacing w:line="240" w:lineRule="auto"/>
              <w:rPr>
                <w:b/>
                <w:color w:val="1C4587"/>
              </w:rPr>
            </w:pPr>
            <w:r>
              <w:rPr>
                <w:b/>
                <w:color w:val="1C4587"/>
              </w:rPr>
              <w:t>Hail and thunder</w:t>
            </w:r>
          </w:p>
        </w:tc>
        <w:tc>
          <w:tcPr>
            <w:tcW w:w="1872" w:type="dxa"/>
            <w:shd w:val="clear" w:color="auto" w:fill="auto"/>
            <w:tcMar>
              <w:top w:w="100" w:type="dxa"/>
              <w:left w:w="100" w:type="dxa"/>
              <w:bottom w:w="100" w:type="dxa"/>
              <w:right w:w="100" w:type="dxa"/>
            </w:tcMar>
          </w:tcPr>
          <w:p w:rsidR="00F5370F" w:rsidRDefault="008C6965">
            <w:pPr>
              <w:widowControl w:val="0"/>
              <w:spacing w:line="240" w:lineRule="auto"/>
              <w:rPr>
                <w:b/>
                <w:color w:val="1C4587"/>
              </w:rPr>
            </w:pPr>
            <w:r>
              <w:rPr>
                <w:b/>
                <w:color w:val="1C4587"/>
              </w:rPr>
              <w:t>locusts</w:t>
            </w:r>
          </w:p>
        </w:tc>
        <w:tc>
          <w:tcPr>
            <w:tcW w:w="1872" w:type="dxa"/>
            <w:shd w:val="clear" w:color="auto" w:fill="auto"/>
            <w:tcMar>
              <w:top w:w="100" w:type="dxa"/>
              <w:left w:w="100" w:type="dxa"/>
              <w:bottom w:w="100" w:type="dxa"/>
              <w:right w:w="100" w:type="dxa"/>
            </w:tcMar>
          </w:tcPr>
          <w:p w:rsidR="00F5370F" w:rsidRDefault="008C6965">
            <w:pPr>
              <w:widowControl w:val="0"/>
              <w:spacing w:line="240" w:lineRule="auto"/>
              <w:rPr>
                <w:b/>
                <w:color w:val="1C4587"/>
              </w:rPr>
            </w:pPr>
            <w:r>
              <w:rPr>
                <w:b/>
                <w:color w:val="1C4587"/>
              </w:rPr>
              <w:t>darkness</w:t>
            </w:r>
          </w:p>
        </w:tc>
        <w:tc>
          <w:tcPr>
            <w:tcW w:w="1872" w:type="dxa"/>
            <w:shd w:val="clear" w:color="auto" w:fill="auto"/>
            <w:tcMar>
              <w:top w:w="100" w:type="dxa"/>
              <w:left w:w="100" w:type="dxa"/>
              <w:bottom w:w="100" w:type="dxa"/>
              <w:right w:w="100" w:type="dxa"/>
            </w:tcMar>
          </w:tcPr>
          <w:p w:rsidR="00F5370F" w:rsidRDefault="008C6965">
            <w:pPr>
              <w:widowControl w:val="0"/>
              <w:spacing w:line="240" w:lineRule="auto"/>
              <w:rPr>
                <w:b/>
                <w:color w:val="1C4587"/>
              </w:rPr>
            </w:pPr>
            <w:r>
              <w:rPr>
                <w:b/>
                <w:color w:val="1C4587"/>
              </w:rPr>
              <w:t>Death of the first born</w:t>
            </w:r>
          </w:p>
        </w:tc>
        <w:tc>
          <w:tcPr>
            <w:tcW w:w="1872" w:type="dxa"/>
            <w:shd w:val="clear" w:color="auto" w:fill="auto"/>
            <w:tcMar>
              <w:top w:w="100" w:type="dxa"/>
              <w:left w:w="100" w:type="dxa"/>
              <w:bottom w:w="100" w:type="dxa"/>
              <w:right w:w="100" w:type="dxa"/>
            </w:tcMar>
          </w:tcPr>
          <w:p w:rsidR="00F5370F" w:rsidRDefault="008C6965">
            <w:pPr>
              <w:widowControl w:val="0"/>
              <w:spacing w:line="240" w:lineRule="auto"/>
              <w:rPr>
                <w:b/>
                <w:color w:val="1C4587"/>
              </w:rPr>
            </w:pPr>
            <w:r>
              <w:rPr>
                <w:b/>
                <w:color w:val="1C4587"/>
              </w:rPr>
              <w:t>??????</w:t>
            </w:r>
          </w:p>
        </w:tc>
      </w:tr>
    </w:tbl>
    <w:p w:rsidR="00F5370F" w:rsidRDefault="00F5370F"/>
    <w:p w:rsidR="00F5370F" w:rsidRDefault="00F5370F"/>
    <w:tbl>
      <w:tblPr>
        <w:tblStyle w:val="a4"/>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5370F">
        <w:tc>
          <w:tcPr>
            <w:tcW w:w="9360" w:type="dxa"/>
            <w:shd w:val="clear" w:color="auto" w:fill="auto"/>
            <w:tcMar>
              <w:top w:w="100" w:type="dxa"/>
              <w:left w:w="100" w:type="dxa"/>
              <w:bottom w:w="100" w:type="dxa"/>
              <w:right w:w="100" w:type="dxa"/>
            </w:tcMar>
          </w:tcPr>
          <w:p w:rsidR="00F5370F" w:rsidRDefault="008C6965">
            <w:pPr>
              <w:widowControl w:val="0"/>
              <w:spacing w:line="240" w:lineRule="auto"/>
              <w:rPr>
                <w:b/>
                <w:i/>
                <w:color w:val="FF0000"/>
              </w:rPr>
            </w:pPr>
            <w:r>
              <w:rPr>
                <w:b/>
                <w:i/>
                <w:color w:val="FF0000"/>
              </w:rPr>
              <w:t>4) Our thoughts on what this is saying about power and beliefs and religions and paying consequences……</w:t>
            </w:r>
          </w:p>
          <w:p w:rsidR="00F5370F" w:rsidRDefault="00F5370F">
            <w:pPr>
              <w:widowControl w:val="0"/>
              <w:spacing w:line="240" w:lineRule="auto"/>
            </w:pPr>
          </w:p>
        </w:tc>
      </w:tr>
    </w:tbl>
    <w:p w:rsidR="00F5370F" w:rsidRDefault="00F5370F"/>
    <w:p w:rsidR="00F5370F" w:rsidRDefault="008C6965">
      <w:r>
        <w:rPr>
          <w:noProof/>
          <w:lang w:val="en-US"/>
        </w:rPr>
        <w:drawing>
          <wp:inline distT="114300" distB="114300" distL="114300" distR="114300">
            <wp:extent cx="5529263" cy="2781300"/>
            <wp:effectExtent l="0" t="0" r="0" b="0"/>
            <wp:docPr id="15" name="image30.jpg" descr="Judaism9.JPG"/>
            <wp:cNvGraphicFramePr/>
            <a:graphic xmlns:a="http://schemas.openxmlformats.org/drawingml/2006/main">
              <a:graphicData uri="http://schemas.openxmlformats.org/drawingml/2006/picture">
                <pic:pic xmlns:pic="http://schemas.openxmlformats.org/drawingml/2006/picture">
                  <pic:nvPicPr>
                    <pic:cNvPr id="0" name="image30.jpg" descr="Judaism9.JPG"/>
                    <pic:cNvPicPr preferRelativeResize="0"/>
                  </pic:nvPicPr>
                  <pic:blipFill>
                    <a:blip r:embed="rId14"/>
                    <a:srcRect/>
                    <a:stretch>
                      <a:fillRect/>
                    </a:stretch>
                  </pic:blipFill>
                  <pic:spPr>
                    <a:xfrm>
                      <a:off x="0" y="0"/>
                      <a:ext cx="5529263" cy="2781300"/>
                    </a:xfrm>
                    <a:prstGeom prst="rect">
                      <a:avLst/>
                    </a:prstGeom>
                    <a:ln/>
                  </pic:spPr>
                </pic:pic>
              </a:graphicData>
            </a:graphic>
          </wp:inline>
        </w:drawing>
      </w:r>
    </w:p>
    <w:p w:rsidR="00F5370F" w:rsidRDefault="008C6965">
      <w:r>
        <w:rPr>
          <w:noProof/>
          <w:lang w:val="en-US"/>
        </w:rPr>
        <w:drawing>
          <wp:inline distT="114300" distB="114300" distL="114300" distR="114300">
            <wp:extent cx="5538788" cy="2524125"/>
            <wp:effectExtent l="0" t="0" r="0" b="0"/>
            <wp:docPr id="9" name="image19.jpg" descr="Judaism10.JPG"/>
            <wp:cNvGraphicFramePr/>
            <a:graphic xmlns:a="http://schemas.openxmlformats.org/drawingml/2006/main">
              <a:graphicData uri="http://schemas.openxmlformats.org/drawingml/2006/picture">
                <pic:pic xmlns:pic="http://schemas.openxmlformats.org/drawingml/2006/picture">
                  <pic:nvPicPr>
                    <pic:cNvPr id="0" name="image19.jpg" descr="Judaism10.JPG"/>
                    <pic:cNvPicPr preferRelativeResize="0"/>
                  </pic:nvPicPr>
                  <pic:blipFill>
                    <a:blip r:embed="rId15"/>
                    <a:srcRect/>
                    <a:stretch>
                      <a:fillRect/>
                    </a:stretch>
                  </pic:blipFill>
                  <pic:spPr>
                    <a:xfrm>
                      <a:off x="0" y="0"/>
                      <a:ext cx="5538788" cy="2524125"/>
                    </a:xfrm>
                    <a:prstGeom prst="rect">
                      <a:avLst/>
                    </a:prstGeom>
                    <a:ln/>
                  </pic:spPr>
                </pic:pic>
              </a:graphicData>
            </a:graphic>
          </wp:inline>
        </w:drawing>
      </w:r>
    </w:p>
    <w:p w:rsidR="00F5370F" w:rsidRDefault="008C6965">
      <w:r>
        <w:rPr>
          <w:noProof/>
          <w:lang w:val="en-US"/>
        </w:rPr>
        <w:drawing>
          <wp:inline distT="114300" distB="114300" distL="114300" distR="114300">
            <wp:extent cx="5757863" cy="2714625"/>
            <wp:effectExtent l="0" t="0" r="0" b="0"/>
            <wp:docPr id="2" name="image9.jpg" descr="Judaism11.JPG"/>
            <wp:cNvGraphicFramePr/>
            <a:graphic xmlns:a="http://schemas.openxmlformats.org/drawingml/2006/main">
              <a:graphicData uri="http://schemas.openxmlformats.org/drawingml/2006/picture">
                <pic:pic xmlns:pic="http://schemas.openxmlformats.org/drawingml/2006/picture">
                  <pic:nvPicPr>
                    <pic:cNvPr id="0" name="image9.jpg" descr="Judaism11.JPG"/>
                    <pic:cNvPicPr preferRelativeResize="0"/>
                  </pic:nvPicPr>
                  <pic:blipFill>
                    <a:blip r:embed="rId16"/>
                    <a:srcRect/>
                    <a:stretch>
                      <a:fillRect/>
                    </a:stretch>
                  </pic:blipFill>
                  <pic:spPr>
                    <a:xfrm>
                      <a:off x="0" y="0"/>
                      <a:ext cx="5757863" cy="2714625"/>
                    </a:xfrm>
                    <a:prstGeom prst="rect">
                      <a:avLst/>
                    </a:prstGeom>
                    <a:ln/>
                  </pic:spPr>
                </pic:pic>
              </a:graphicData>
            </a:graphic>
          </wp:inline>
        </w:drawing>
      </w:r>
    </w:p>
    <w:p w:rsidR="00F5370F" w:rsidRDefault="008C6965">
      <w:r>
        <w:rPr>
          <w:noProof/>
          <w:lang w:val="en-US"/>
        </w:rPr>
        <w:drawing>
          <wp:inline distT="114300" distB="114300" distL="114300" distR="114300">
            <wp:extent cx="5767388" cy="2733675"/>
            <wp:effectExtent l="0" t="0" r="0" b="0"/>
            <wp:docPr id="11" name="image22.jpg" descr="Judaism12.JPG"/>
            <wp:cNvGraphicFramePr/>
            <a:graphic xmlns:a="http://schemas.openxmlformats.org/drawingml/2006/main">
              <a:graphicData uri="http://schemas.openxmlformats.org/drawingml/2006/picture">
                <pic:pic xmlns:pic="http://schemas.openxmlformats.org/drawingml/2006/picture">
                  <pic:nvPicPr>
                    <pic:cNvPr id="0" name="image22.jpg" descr="Judaism12.JPG"/>
                    <pic:cNvPicPr preferRelativeResize="0"/>
                  </pic:nvPicPr>
                  <pic:blipFill>
                    <a:blip r:embed="rId17"/>
                    <a:srcRect/>
                    <a:stretch>
                      <a:fillRect/>
                    </a:stretch>
                  </pic:blipFill>
                  <pic:spPr>
                    <a:xfrm>
                      <a:off x="0" y="0"/>
                      <a:ext cx="5767388" cy="2733675"/>
                    </a:xfrm>
                    <a:prstGeom prst="rect">
                      <a:avLst/>
                    </a:prstGeom>
                    <a:ln/>
                  </pic:spPr>
                </pic:pic>
              </a:graphicData>
            </a:graphic>
          </wp:inline>
        </w:drawing>
      </w:r>
    </w:p>
    <w:p w:rsidR="00F5370F" w:rsidRDefault="00F5370F"/>
    <w:tbl>
      <w:tblPr>
        <w:tblStyle w:val="a5"/>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5370F">
        <w:tc>
          <w:tcPr>
            <w:tcW w:w="9360" w:type="dxa"/>
            <w:shd w:val="clear" w:color="auto" w:fill="auto"/>
            <w:tcMar>
              <w:top w:w="100" w:type="dxa"/>
              <w:left w:w="100" w:type="dxa"/>
              <w:bottom w:w="100" w:type="dxa"/>
              <w:right w:w="100" w:type="dxa"/>
            </w:tcMar>
          </w:tcPr>
          <w:p w:rsidR="00F5370F" w:rsidRDefault="008C6965">
            <w:pPr>
              <w:widowControl w:val="0"/>
              <w:spacing w:line="240" w:lineRule="auto"/>
              <w:rPr>
                <w:b/>
                <w:i/>
                <w:color w:val="FF0000"/>
              </w:rPr>
            </w:pPr>
            <w:r>
              <w:rPr>
                <w:b/>
                <w:i/>
                <w:color w:val="FF0000"/>
              </w:rPr>
              <w:t>5) Now, we are realizing…..</w:t>
            </w:r>
          </w:p>
          <w:p w:rsidR="00F5370F" w:rsidRDefault="00F5370F">
            <w:pPr>
              <w:widowControl w:val="0"/>
              <w:spacing w:line="240" w:lineRule="auto"/>
              <w:rPr>
                <w:b/>
                <w:i/>
                <w:color w:val="FF0000"/>
              </w:rPr>
            </w:pPr>
          </w:p>
        </w:tc>
      </w:tr>
    </w:tbl>
    <w:p w:rsidR="00F5370F" w:rsidRDefault="00F5370F"/>
    <w:p w:rsidR="00F5370F" w:rsidRDefault="00F5370F"/>
    <w:p w:rsidR="00F5370F" w:rsidRDefault="008C6965">
      <w:r>
        <w:rPr>
          <w:noProof/>
          <w:lang w:val="en-US"/>
        </w:rPr>
        <w:drawing>
          <wp:inline distT="114300" distB="114300" distL="114300" distR="114300">
            <wp:extent cx="6596180" cy="3719513"/>
            <wp:effectExtent l="0" t="0" r="0" b="0"/>
            <wp:docPr id="6" name="image16.jpg" descr="Judaism13.JPG"/>
            <wp:cNvGraphicFramePr/>
            <a:graphic xmlns:a="http://schemas.openxmlformats.org/drawingml/2006/main">
              <a:graphicData uri="http://schemas.openxmlformats.org/drawingml/2006/picture">
                <pic:pic xmlns:pic="http://schemas.openxmlformats.org/drawingml/2006/picture">
                  <pic:nvPicPr>
                    <pic:cNvPr id="0" name="image16.jpg" descr="Judaism13.JPG"/>
                    <pic:cNvPicPr preferRelativeResize="0"/>
                  </pic:nvPicPr>
                  <pic:blipFill>
                    <a:blip r:embed="rId18"/>
                    <a:srcRect/>
                    <a:stretch>
                      <a:fillRect/>
                    </a:stretch>
                  </pic:blipFill>
                  <pic:spPr>
                    <a:xfrm>
                      <a:off x="0" y="0"/>
                      <a:ext cx="6596180" cy="3719513"/>
                    </a:xfrm>
                    <a:prstGeom prst="rect">
                      <a:avLst/>
                    </a:prstGeom>
                    <a:ln/>
                  </pic:spPr>
                </pic:pic>
              </a:graphicData>
            </a:graphic>
          </wp:inline>
        </w:drawing>
      </w:r>
    </w:p>
    <w:p w:rsidR="00F5370F" w:rsidRDefault="008C6965">
      <w:r>
        <w:rPr>
          <w:noProof/>
          <w:lang w:val="en-US"/>
        </w:rPr>
        <w:drawing>
          <wp:inline distT="114300" distB="114300" distL="114300" distR="114300">
            <wp:extent cx="6544733" cy="3681413"/>
            <wp:effectExtent l="0" t="0" r="0" b="0"/>
            <wp:docPr id="14" name="image29.jpg" descr="Judaism14.JPG"/>
            <wp:cNvGraphicFramePr/>
            <a:graphic xmlns:a="http://schemas.openxmlformats.org/drawingml/2006/main">
              <a:graphicData uri="http://schemas.openxmlformats.org/drawingml/2006/picture">
                <pic:pic xmlns:pic="http://schemas.openxmlformats.org/drawingml/2006/picture">
                  <pic:nvPicPr>
                    <pic:cNvPr id="0" name="image29.jpg" descr="Judaism14.JPG"/>
                    <pic:cNvPicPr preferRelativeResize="0"/>
                  </pic:nvPicPr>
                  <pic:blipFill>
                    <a:blip r:embed="rId19"/>
                    <a:srcRect/>
                    <a:stretch>
                      <a:fillRect/>
                    </a:stretch>
                  </pic:blipFill>
                  <pic:spPr>
                    <a:xfrm>
                      <a:off x="0" y="0"/>
                      <a:ext cx="6544733" cy="3681413"/>
                    </a:xfrm>
                    <a:prstGeom prst="rect">
                      <a:avLst/>
                    </a:prstGeom>
                    <a:ln/>
                  </pic:spPr>
                </pic:pic>
              </a:graphicData>
            </a:graphic>
          </wp:inline>
        </w:drawing>
      </w:r>
    </w:p>
    <w:p w:rsidR="00F5370F" w:rsidRDefault="00F5370F"/>
    <w:p w:rsidR="00F5370F" w:rsidRDefault="00F5370F"/>
    <w:tbl>
      <w:tblPr>
        <w:tblStyle w:val="a6"/>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5370F">
        <w:tc>
          <w:tcPr>
            <w:tcW w:w="9360" w:type="dxa"/>
            <w:shd w:val="clear" w:color="auto" w:fill="auto"/>
            <w:tcMar>
              <w:top w:w="100" w:type="dxa"/>
              <w:left w:w="100" w:type="dxa"/>
              <w:bottom w:w="100" w:type="dxa"/>
              <w:right w:w="100" w:type="dxa"/>
            </w:tcMar>
          </w:tcPr>
          <w:p w:rsidR="00F5370F" w:rsidRDefault="008C6965">
            <w:pPr>
              <w:widowControl w:val="0"/>
              <w:spacing w:line="240" w:lineRule="auto"/>
              <w:rPr>
                <w:b/>
                <w:i/>
                <w:color w:val="FF0000"/>
              </w:rPr>
            </w:pPr>
            <w:r>
              <w:rPr>
                <w:b/>
                <w:i/>
                <w:color w:val="FF0000"/>
              </w:rPr>
              <w:t xml:space="preserve">6) We are finding that there is a cause-effect relationship.  One thing leads to something else. </w:t>
            </w:r>
          </w:p>
          <w:p w:rsidR="00F5370F" w:rsidRDefault="008C6965">
            <w:pPr>
              <w:widowControl w:val="0"/>
              <w:spacing w:line="240" w:lineRule="auto"/>
              <w:rPr>
                <w:b/>
                <w:i/>
                <w:color w:val="FF0000"/>
              </w:rPr>
            </w:pPr>
            <w:r>
              <w:rPr>
                <w:b/>
                <w:i/>
                <w:color w:val="FF0000"/>
              </w:rPr>
              <w:t>Here is what we discovered…..</w:t>
            </w:r>
          </w:p>
        </w:tc>
      </w:tr>
    </w:tbl>
    <w:p w:rsidR="00F5370F" w:rsidRDefault="00F5370F"/>
    <w:p w:rsidR="00F5370F" w:rsidRDefault="008C6965">
      <w:r>
        <w:rPr>
          <w:noProof/>
          <w:lang w:val="en-US"/>
        </w:rPr>
        <w:drawing>
          <wp:inline distT="114300" distB="114300" distL="114300" distR="114300">
            <wp:extent cx="4652963" cy="2617291"/>
            <wp:effectExtent l="0" t="0" r="0" b="0"/>
            <wp:docPr id="12" name="image27.jpg" descr="Judaism15.JPG"/>
            <wp:cNvGraphicFramePr/>
            <a:graphic xmlns:a="http://schemas.openxmlformats.org/drawingml/2006/main">
              <a:graphicData uri="http://schemas.openxmlformats.org/drawingml/2006/picture">
                <pic:pic xmlns:pic="http://schemas.openxmlformats.org/drawingml/2006/picture">
                  <pic:nvPicPr>
                    <pic:cNvPr id="0" name="image27.jpg" descr="Judaism15.JPG"/>
                    <pic:cNvPicPr preferRelativeResize="0"/>
                  </pic:nvPicPr>
                  <pic:blipFill>
                    <a:blip r:embed="rId20"/>
                    <a:srcRect/>
                    <a:stretch>
                      <a:fillRect/>
                    </a:stretch>
                  </pic:blipFill>
                  <pic:spPr>
                    <a:xfrm>
                      <a:off x="0" y="0"/>
                      <a:ext cx="4652963" cy="2617291"/>
                    </a:xfrm>
                    <a:prstGeom prst="rect">
                      <a:avLst/>
                    </a:prstGeom>
                    <a:ln/>
                  </pic:spPr>
                </pic:pic>
              </a:graphicData>
            </a:graphic>
          </wp:inline>
        </w:drawing>
      </w:r>
    </w:p>
    <w:p w:rsidR="00F5370F" w:rsidRDefault="008C6965">
      <w:r>
        <w:rPr>
          <w:noProof/>
          <w:lang w:val="en-US"/>
        </w:rPr>
        <w:drawing>
          <wp:inline distT="114300" distB="114300" distL="114300" distR="114300">
            <wp:extent cx="5943600" cy="3340100"/>
            <wp:effectExtent l="0" t="0" r="0" b="0"/>
            <wp:docPr id="13" name="image28.jpg" descr="Judaism16.JPG"/>
            <wp:cNvGraphicFramePr/>
            <a:graphic xmlns:a="http://schemas.openxmlformats.org/drawingml/2006/main">
              <a:graphicData uri="http://schemas.openxmlformats.org/drawingml/2006/picture">
                <pic:pic xmlns:pic="http://schemas.openxmlformats.org/drawingml/2006/picture">
                  <pic:nvPicPr>
                    <pic:cNvPr id="0" name="image28.jpg" descr="Judaism16.JPG"/>
                    <pic:cNvPicPr preferRelativeResize="0"/>
                  </pic:nvPicPr>
                  <pic:blipFill>
                    <a:blip r:embed="rId21"/>
                    <a:srcRect/>
                    <a:stretch>
                      <a:fillRect/>
                    </a:stretch>
                  </pic:blipFill>
                  <pic:spPr>
                    <a:xfrm>
                      <a:off x="0" y="0"/>
                      <a:ext cx="5943600" cy="3340100"/>
                    </a:xfrm>
                    <a:prstGeom prst="rect">
                      <a:avLst/>
                    </a:prstGeom>
                    <a:ln/>
                  </pic:spPr>
                </pic:pic>
              </a:graphicData>
            </a:graphic>
          </wp:inline>
        </w:drawing>
      </w:r>
    </w:p>
    <w:p w:rsidR="00F5370F" w:rsidRDefault="008C6965">
      <w:pPr>
        <w:rPr>
          <w:sz w:val="24"/>
          <w:szCs w:val="24"/>
        </w:rPr>
      </w:pPr>
      <w:r>
        <w:rPr>
          <w:sz w:val="24"/>
          <w:szCs w:val="24"/>
        </w:rPr>
        <w:t xml:space="preserve">The above slide reads “over time, the two kingdoms would fall to invaders. Solomon’s Temple would be destroyed and the Jews would be forced from their land. The scattering of Jews outside of Israel and Judah is called the </w:t>
      </w:r>
      <w:r>
        <w:rPr>
          <w:b/>
          <w:sz w:val="24"/>
          <w:szCs w:val="24"/>
        </w:rPr>
        <w:t xml:space="preserve">DIASPORA. </w:t>
      </w:r>
      <w:r>
        <w:rPr>
          <w:sz w:val="24"/>
          <w:szCs w:val="24"/>
        </w:rPr>
        <w:t xml:space="preserve"> Some Jews returned to J</w:t>
      </w:r>
      <w:r>
        <w:rPr>
          <w:sz w:val="24"/>
          <w:szCs w:val="24"/>
        </w:rPr>
        <w:t xml:space="preserve">erusalem and even rebuilt Solomon’s Temple only to be conquered and enslaved by the Romans. Their temple was destroyed once again. </w:t>
      </w:r>
    </w:p>
    <w:p w:rsidR="00F5370F" w:rsidRDefault="00F5370F"/>
    <w:p w:rsidR="00F5370F" w:rsidRDefault="008C6965">
      <w:r>
        <w:rPr>
          <w:noProof/>
          <w:lang w:val="en-US"/>
        </w:rPr>
        <w:drawing>
          <wp:inline distT="114300" distB="114300" distL="114300" distR="114300">
            <wp:extent cx="6681788" cy="4076700"/>
            <wp:effectExtent l="0" t="0" r="0" b="0"/>
            <wp:docPr id="3" name="image10.jpg" descr="Judaism17.JPG"/>
            <wp:cNvGraphicFramePr/>
            <a:graphic xmlns:a="http://schemas.openxmlformats.org/drawingml/2006/main">
              <a:graphicData uri="http://schemas.openxmlformats.org/drawingml/2006/picture">
                <pic:pic xmlns:pic="http://schemas.openxmlformats.org/drawingml/2006/picture">
                  <pic:nvPicPr>
                    <pic:cNvPr id="0" name="image10.jpg" descr="Judaism17.JPG"/>
                    <pic:cNvPicPr preferRelativeResize="0"/>
                  </pic:nvPicPr>
                  <pic:blipFill>
                    <a:blip r:embed="rId22"/>
                    <a:srcRect/>
                    <a:stretch>
                      <a:fillRect/>
                    </a:stretch>
                  </pic:blipFill>
                  <pic:spPr>
                    <a:xfrm>
                      <a:off x="0" y="0"/>
                      <a:ext cx="6681788" cy="4076700"/>
                    </a:xfrm>
                    <a:prstGeom prst="rect">
                      <a:avLst/>
                    </a:prstGeom>
                    <a:ln/>
                  </pic:spPr>
                </pic:pic>
              </a:graphicData>
            </a:graphic>
          </wp:inline>
        </w:drawing>
      </w:r>
    </w:p>
    <w:p w:rsidR="00F5370F" w:rsidRDefault="00F5370F"/>
    <w:p w:rsidR="00F5370F" w:rsidRDefault="00F5370F"/>
    <w:tbl>
      <w:tblPr>
        <w:tblStyle w:val="a7"/>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5370F">
        <w:tc>
          <w:tcPr>
            <w:tcW w:w="9360" w:type="dxa"/>
            <w:shd w:val="clear" w:color="auto" w:fill="auto"/>
            <w:tcMar>
              <w:top w:w="100" w:type="dxa"/>
              <w:left w:w="100" w:type="dxa"/>
              <w:bottom w:w="100" w:type="dxa"/>
              <w:right w:w="100" w:type="dxa"/>
            </w:tcMar>
          </w:tcPr>
          <w:p w:rsidR="00F5370F" w:rsidRDefault="008C6965">
            <w:pPr>
              <w:widowControl w:val="0"/>
              <w:spacing w:line="240" w:lineRule="auto"/>
              <w:rPr>
                <w:b/>
                <w:i/>
                <w:color w:val="FF0000"/>
              </w:rPr>
            </w:pPr>
            <w:r>
              <w:rPr>
                <w:b/>
                <w:i/>
                <w:color w:val="FF0000"/>
              </w:rPr>
              <w:t>7) We are understanding that all religions, whether they are polytheistic or monotheistic, share these 5 things……</w:t>
            </w:r>
          </w:p>
          <w:p w:rsidR="00F5370F" w:rsidRDefault="008C6965">
            <w:pPr>
              <w:widowControl w:val="0"/>
              <w:spacing w:line="240" w:lineRule="auto"/>
              <w:rPr>
                <w:b/>
                <w:i/>
                <w:color w:val="FF0000"/>
              </w:rPr>
            </w:pPr>
            <w:r>
              <w:rPr>
                <w:b/>
                <w:i/>
                <w:color w:val="FF0000"/>
              </w:rPr>
              <w:t>(Expl</w:t>
            </w:r>
            <w:r>
              <w:rPr>
                <w:b/>
                <w:i/>
                <w:color w:val="FF0000"/>
              </w:rPr>
              <w:t>ain your 5 things and number them.)</w:t>
            </w:r>
          </w:p>
        </w:tc>
      </w:tr>
    </w:tbl>
    <w:p w:rsidR="00F5370F" w:rsidRDefault="00F5370F"/>
    <w:sectPr w:rsidR="00F5370F">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D83BEB"/>
    <w:multiLevelType w:val="multilevel"/>
    <w:tmpl w:val="B36A9B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70F"/>
    <w:rsid w:val="00414A8F"/>
    <w:rsid w:val="008C6965"/>
    <w:rsid w:val="00F537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9E7C80-E614-4FF8-88FF-AB194582C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settings" Target="setting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theme" Target="theme/theme1.xml"/><Relationship Id="rId5" Type="http://schemas.openxmlformats.org/officeDocument/2006/relationships/hyperlink" Target="https://youtu.be/HyEaAcPGAhA" TargetMode="External"/><Relationship Id="rId15" Type="http://schemas.openxmlformats.org/officeDocument/2006/relationships/image" Target="media/image10.jpg"/><Relationship Id="rId23"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256</Words>
  <Characters>1460</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Wake County Public Schools</Company>
  <LinksUpToDate>false</LinksUpToDate>
  <CharactersWithSpaces>1713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egutscher</dc:creator>
  <cp:lastModifiedBy>egutscher</cp:lastModifiedBy>
  <cp:revision>2</cp:revision>
  <dcterms:created xsi:type="dcterms:W3CDTF">2017-10-17T12:32:00Z</dcterms:created>
  <dcterms:modified xsi:type="dcterms:W3CDTF">2017-10-17T12:32:00Z</dcterms:modified>
</cp:coreProperties>
</file>