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23" w:rsidRPr="00466723" w:rsidRDefault="00466723" w:rsidP="00466723">
      <w:pPr>
        <w:rPr>
          <w:rStyle w:val="Strong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EE69AD7" wp14:editId="2FCF0658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325755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74" y="21487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 </w:t>
      </w:r>
      <w:r w:rsidRPr="00E4217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 caterer charges a setup fee of $50, plus $20 per person. How much will the caterer charge if 35 people attend the party?</w:t>
      </w:r>
    </w:p>
    <w:p w:rsidR="00466723" w:rsidRDefault="00466723" w:rsidP="00466723">
      <w:pPr>
        <w:pStyle w:val="ListParagraph"/>
        <w:ind w:left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66723" w:rsidRPr="00E42175" w:rsidRDefault="00466723" w:rsidP="00466723">
      <w:pPr>
        <w:pStyle w:val="ListParagraph"/>
        <w:ind w:left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66723" w:rsidRPr="00E42175" w:rsidRDefault="00466723" w:rsidP="00466723">
      <w:pPr>
        <w:pStyle w:val="ListParagraph"/>
        <w:ind w:left="0"/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 </w:t>
      </w:r>
      <w:r w:rsidRPr="00E42175"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  <w:t>At a community center there are a total of 11 tables in the dining room. Six of the tables seat 4 people each. Five of the tables seat 8 people each. What is the maximum number of people who can sit at the tables in the dining room?</w:t>
      </w:r>
    </w:p>
    <w:p w:rsidR="00466723" w:rsidRDefault="00466723" w:rsidP="00466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6723" w:rsidRPr="00E42175" w:rsidRDefault="00466723" w:rsidP="00466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 </w:t>
      </w:r>
      <w:r w:rsidRPr="00E42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ticket prices to a play are $5.00 for teachers and $3.00 for students. How much will it cost for a group of 71 students and 5 teachers to see the play?</w:t>
      </w:r>
    </w:p>
    <w:p w:rsidR="00466723" w:rsidRDefault="00466723" w:rsidP="00466723">
      <w:pPr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723" w:rsidRDefault="00466723" w:rsidP="00466723">
      <w:pPr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723" w:rsidRDefault="00466723" w:rsidP="00466723">
      <w:pPr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Pr="00E42175"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  <w:t>Ms. Meléndez needs to replace the batteries in 20 calculators. Each calculator uses 4 batteries. The batteries are sold in packages of 16. How many packages of batteries does Ms. Meléndez need to buy?</w:t>
      </w:r>
    </w:p>
    <w:p w:rsidR="00466723" w:rsidRPr="00E42175" w:rsidRDefault="00466723" w:rsidP="00466723">
      <w:pPr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723" w:rsidRPr="00E42175" w:rsidRDefault="00466723" w:rsidP="00466723">
      <w:pPr>
        <w:rPr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 </w:t>
      </w:r>
      <w:r w:rsidRPr="00E4217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The library at your school just received a new shipment of books.  In order to make room for the new books the old books are being put into 2 types of boxes for storage.  A small box can hold 5 books and a big box can hold 10 books.  If we have 8 small boxes and 6 big boxes, how many books can we put in storage?</w:t>
      </w:r>
    </w:p>
    <w:p w:rsidR="00FB1ED5" w:rsidRDefault="00FB1ED5" w:rsidP="00FB1ED5"/>
    <w:p w:rsidR="00E42175" w:rsidRDefault="00466723" w:rsidP="00466723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24D65D2" wp14:editId="6E47D1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5755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74" y="21487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E4217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 </w:t>
      </w:r>
      <w:r w:rsidR="00E42175" w:rsidRPr="00E4217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 caterer charges a setup fee of $50, plus $20 per person. How much will the caterer charge if 35 people attend the party?</w:t>
      </w:r>
    </w:p>
    <w:p w:rsidR="00B80018" w:rsidRDefault="00B80018" w:rsidP="00E42175">
      <w:pPr>
        <w:pStyle w:val="ListParagraph"/>
        <w:ind w:left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80018" w:rsidRDefault="00B80018" w:rsidP="00E42175">
      <w:pPr>
        <w:pStyle w:val="ListParagraph"/>
        <w:ind w:left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74B3B" w:rsidRPr="00E42175" w:rsidRDefault="00466723" w:rsidP="00E42175">
      <w:pPr>
        <w:pStyle w:val="ListParagraph"/>
        <w:ind w:left="0"/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E4217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 </w:t>
      </w:r>
      <w:r w:rsidR="00F74B3B" w:rsidRPr="00E42175"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  <w:t>At a community center there are a total of 11 tables in the dining room. Six of the tables seat 4 people each. Five of the tables seat 8 people each. What is the maximum number of people who can sit at the tables in the dining room?</w:t>
      </w:r>
    </w:p>
    <w:p w:rsidR="00B80018" w:rsidRDefault="00B80018" w:rsidP="00E4217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4B3B" w:rsidRPr="00E42175" w:rsidRDefault="00466723" w:rsidP="00E4217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B800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 </w:t>
      </w:r>
      <w:r w:rsidR="00F74B3B" w:rsidRPr="00E42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ticket prices to a play are $5.00 for teachers and $3.00 for students. How much will it cost for a group of 71 students and 5 teachers to see the play?</w:t>
      </w:r>
    </w:p>
    <w:p w:rsidR="00B80018" w:rsidRDefault="00B80018" w:rsidP="00E42175">
      <w:pPr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018" w:rsidRDefault="00B80018" w:rsidP="00E42175">
      <w:pPr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175" w:rsidRDefault="00466723" w:rsidP="00E42175">
      <w:pPr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80018"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="00E42175" w:rsidRPr="00E42175"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  <w:t>Ms. Meléndez needs to replace the batteries in 20 calculators. Each calculator uses 4 batteries. The batteries are sold in packages of 16. How many packages of batteries does Ms. Meléndez need to buy?</w:t>
      </w:r>
    </w:p>
    <w:p w:rsidR="00E42175" w:rsidRPr="00E42175" w:rsidRDefault="00E42175" w:rsidP="00E42175">
      <w:pPr>
        <w:rPr>
          <w:rStyle w:val="stemw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B3B" w:rsidRPr="00E42175" w:rsidRDefault="00466723" w:rsidP="00E42175">
      <w:pPr>
        <w:rPr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bookmarkStart w:id="0" w:name="_GoBack"/>
      <w:bookmarkEnd w:id="0"/>
      <w:r w:rsidR="00B8001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 </w:t>
      </w:r>
      <w:r w:rsidR="00E42175" w:rsidRPr="00E4217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The library at your school just received a new shipment of books.  In order to make room for the new books the old books are being put into 2 types of boxes for storage.  A small box can hold 5 books and a big box can hold 10 books.  If we have 8 small boxes and 6 big boxes, how many books can we put in storage?</w:t>
      </w:r>
    </w:p>
    <w:sectPr w:rsidR="00F74B3B" w:rsidRPr="00E42175" w:rsidSect="001B2E8D"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PIEB P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FF1"/>
    <w:multiLevelType w:val="hybridMultilevel"/>
    <w:tmpl w:val="1040D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21F3"/>
    <w:multiLevelType w:val="hybridMultilevel"/>
    <w:tmpl w:val="28D02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3A01"/>
    <w:multiLevelType w:val="hybridMultilevel"/>
    <w:tmpl w:val="28603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234"/>
    <w:multiLevelType w:val="hybridMultilevel"/>
    <w:tmpl w:val="28D02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D5"/>
    <w:rsid w:val="001B2E8D"/>
    <w:rsid w:val="00426A35"/>
    <w:rsid w:val="00466723"/>
    <w:rsid w:val="006D5B7E"/>
    <w:rsid w:val="00B80018"/>
    <w:rsid w:val="00E42175"/>
    <w:rsid w:val="00F74B3B"/>
    <w:rsid w:val="00F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C84D25-4A87-43D8-B646-15FBC5CC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1ED5"/>
    <w:rPr>
      <w:b/>
      <w:bCs/>
    </w:rPr>
  </w:style>
  <w:style w:type="character" w:customStyle="1" w:styleId="stemw">
    <w:name w:val="stemw"/>
    <w:basedOn w:val="DefaultParagraphFont"/>
    <w:rsid w:val="00F74B3B"/>
  </w:style>
  <w:style w:type="paragraph" w:customStyle="1" w:styleId="CM133">
    <w:name w:val="CM133"/>
    <w:basedOn w:val="Normal"/>
    <w:next w:val="Normal"/>
    <w:uiPriority w:val="99"/>
    <w:rsid w:val="00F74B3B"/>
    <w:pPr>
      <w:autoSpaceDE w:val="0"/>
      <w:autoSpaceDN w:val="0"/>
      <w:adjustRightInd w:val="0"/>
      <w:spacing w:after="0" w:line="240" w:lineRule="auto"/>
    </w:pPr>
    <w:rPr>
      <w:rFonts w:ascii="LPIEB P+ Times" w:hAnsi="LPIEB P+ Time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21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Gutscher</dc:creator>
  <cp:lastModifiedBy>egutscher</cp:lastModifiedBy>
  <cp:revision>2</cp:revision>
  <dcterms:created xsi:type="dcterms:W3CDTF">2016-06-24T12:13:00Z</dcterms:created>
  <dcterms:modified xsi:type="dcterms:W3CDTF">2016-06-24T12:13:00Z</dcterms:modified>
</cp:coreProperties>
</file>